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D22" w:rsidRDefault="00C96F24" w:rsidP="00C96F24">
      <w:pPr>
        <w:spacing w:before="100" w:beforeAutospacing="1" w:after="100" w:afterAutospacing="1" w:line="240" w:lineRule="auto"/>
        <w:rPr>
          <w:rFonts w:ascii="Times New Roman" w:eastAsia="Times New Roman" w:hAnsi="Times New Roman" w:cs="Times New Roman"/>
          <w:b/>
          <w:bCs/>
          <w:sz w:val="24"/>
          <w:szCs w:val="24"/>
          <w:lang w:eastAsia="sk-SK"/>
        </w:rPr>
      </w:pPr>
      <w:r w:rsidRPr="00492C2A">
        <w:rPr>
          <w:rFonts w:ascii="Times New Roman" w:eastAsia="Times New Roman" w:hAnsi="Times New Roman" w:cs="Times New Roman"/>
          <w:b/>
          <w:bCs/>
          <w:sz w:val="24"/>
          <w:szCs w:val="24"/>
          <w:lang w:eastAsia="sk-SK"/>
        </w:rPr>
        <w:t xml:space="preserve">Ajánlások a polgárok számára </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b/>
          <w:bCs/>
          <w:sz w:val="24"/>
          <w:szCs w:val="24"/>
          <w:lang w:eastAsia="sk-SK"/>
        </w:rPr>
        <w:t>MAGAS HŐMÉRSÉKLET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A rendkívül magas vagy trópusi hőmérséklet számos egészségügyi kockázatot hordoz magában, amelyek súlyos összeomlási állapotokat okozhatnak, és bizonyos körülmények között különösen a szív- és érrendszeri betegségekben, magas vérnyomásban, hőszabályozási és súlyos hormonális zavarokban szenvedő személyek esetleges halálához vezethetnek. A hőstressz a teljesítmény csökkenéséhez, fokozott fáradtsághoz vezethet, és akár a test túlmelegedését is okozhatja a testhőmérséklet emelkedésével, rossz közérzettel, álmossággal, fejfájással, szédüléssel, hányingerrel és hányással.</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b/>
          <w:bCs/>
          <w:sz w:val="24"/>
          <w:szCs w:val="24"/>
          <w:lang w:eastAsia="sk-SK"/>
        </w:rPr>
        <w:t>Lázat okozhat: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Dehidratáltságot,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hőguta,</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túlmelegedés,</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görcsök,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a test összeomlása.</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b/>
          <w:bCs/>
          <w:sz w:val="24"/>
          <w:szCs w:val="24"/>
          <w:lang w:eastAsia="sk-SK"/>
        </w:rPr>
        <w:t>Veszélyeztetett csoportok: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- 4 év alatti gyermekek,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- 65 év feletti idősek,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nők - terhesek, szoptatósok, csökkentő diétán lévők,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tartósan betegek - szív- és érrendszeri, légzőszervi és mentális betegségekben szenvedők,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túlsúlyos emberek,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bizonyos típusú gyógyszereket szedők (vízelvezetésre, magas vérnyomásra, álmatlanságra...),</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súlyosan fogyatékos emberek,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bizonyos foglalkozású emberek (nehéz fizikai munka, sportolók stb.),</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padláson, szociális intézményekben, egyedül élő emberek.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b/>
          <w:bCs/>
          <w:sz w:val="24"/>
          <w:szCs w:val="24"/>
          <w:lang w:eastAsia="sk-SK"/>
        </w:rPr>
        <w:t>AJÁNLÁSOK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Tartsa be az ivási rendet,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könnyebben étkezzenek,</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lastRenderedPageBreak/>
        <w:t>- megfelelően öltözzön,</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az otthonok és munkahelyek védelme a közvetlen napfénytől az ablakokon vagy a tetőablakokon keresztül, árnyékolással, pl. a hőségtől.</w:t>
      </w:r>
    </w:p>
    <w:p w:rsidR="00C96F24" w:rsidRPr="00492C2A" w:rsidRDefault="00C96F24" w:rsidP="00C96F24">
      <w:pPr>
        <w:spacing w:after="0" w:line="240" w:lineRule="auto"/>
        <w:rPr>
          <w:rFonts w:ascii="Times New Roman" w:eastAsia="Times New Roman" w:hAnsi="Times New Roman" w:cs="Times New Roman"/>
          <w:sz w:val="24"/>
          <w:szCs w:val="24"/>
          <w:lang w:eastAsia="sk-SK"/>
        </w:rPr>
      </w:pP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tevékenységeit megfelelően 12:00 és 16:00 óra közé időzítse, és ne töltsön időt közvetlen napfényben,</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naponta legalább egyszer frissítse fel magát egy langyos zuhanyozással (óvakodjon a túl hideg víztől),</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használjon könnyű, friss illatokat,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válasszon UV-védelemmel ellátott bőrkrémeket,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ne dohányozzon,</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utazáskor használjon napszemüveget, naptejet vagy napellenzőt, mert a tűző nap akár 20 perc alatt megégeti a védtelen bőrt.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b/>
          <w:bCs/>
          <w:sz w:val="24"/>
          <w:szCs w:val="24"/>
          <w:lang w:eastAsia="sk-SK"/>
        </w:rPr>
        <w:t>TŰZ</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A magas hőmérséklet, a hosszan tartó szárazság, az alacsony páratartalom és az erős szél a feltételei az erdőtüzek, a száraz fű, bozót és hulladék tüzeinek keletkezésének és terjedésének. Az erdőtűz a föld alatt is elterjedhet, ami nagyon veszélyes, mert terjedését nehéz megjósolni.</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b/>
          <w:bCs/>
          <w:sz w:val="24"/>
          <w:szCs w:val="24"/>
          <w:lang w:eastAsia="sk-SK"/>
        </w:rPr>
        <w:t>Megelőzés :</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az erdőben csak az erre kijelölt területeken gyújtsunk tüzet, ne dobáljunk üveg tárgyakat vagy cigarettacsikkeket,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ne rakjunk tüzet erős szélben, és soha ne hagyjunk tüzet felügyelet nélkül,</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Távozás előtt ellenőrizze a tűzrakóhely állapotát - a tuskó nem tartalmazhat olyan parazsat, amelyet a szél elfújhat,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fel kell készülni egy esetleges tűzre: víz, ponyva az oltáshoz stb.</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b/>
          <w:bCs/>
          <w:sz w:val="24"/>
          <w:szCs w:val="24"/>
          <w:lang w:eastAsia="sk-SK"/>
        </w:rPr>
        <w:t>Mi a teendő tűz esetén</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Azonnal jelentse a tüzet a 112-es vagy a 150-es segélyhívó számon,</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szükség esetén oltsa el a tüzet, vagy tegye meg a szükséges intézkedéseket a tűz továbbterjedésének megakadályozására.</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zárja el a gázellátást,</w:t>
      </w:r>
    </w:p>
    <w:p w:rsidR="00C96F24" w:rsidRPr="00492C2A" w:rsidRDefault="00C96F24" w:rsidP="00C96F24">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szükség esetén távolítsa el az állatokat és vigye el az értéktárgyakat a tűz területéről,</w:t>
      </w:r>
    </w:p>
    <w:p w:rsidR="00835535" w:rsidRPr="00492C2A" w:rsidRDefault="00835535" w:rsidP="00835535">
      <w:pPr>
        <w:pStyle w:val="Normlnywebov"/>
      </w:pPr>
    </w:p>
    <w:p w:rsidR="00835535" w:rsidRPr="00492C2A" w:rsidRDefault="00835535" w:rsidP="00835535">
      <w:pPr>
        <w:pStyle w:val="Normlnywebov"/>
      </w:pPr>
      <w:r w:rsidRPr="00492C2A">
        <w:t>- a segélyszolgálatok számára szabad utakat biztosítanak, és nem akadályozzák a műveleteket,</w:t>
      </w:r>
    </w:p>
    <w:p w:rsidR="00835535" w:rsidRPr="00492C2A" w:rsidRDefault="00835535" w:rsidP="00835535">
      <w:pPr>
        <w:pStyle w:val="Normlnywebov"/>
      </w:pPr>
      <w:r w:rsidRPr="00492C2A">
        <w:t>- szükség esetén és felszólításra segítséget nyújtanak a mentőszolgálatoknak.</w:t>
      </w:r>
    </w:p>
    <w:p w:rsidR="00835535" w:rsidRPr="00492C2A" w:rsidRDefault="00835535" w:rsidP="00835535">
      <w:pPr>
        <w:pStyle w:val="Normlnywebov"/>
      </w:pPr>
      <w:r w:rsidRPr="00492C2A">
        <w:rPr>
          <w:b/>
          <w:bCs/>
        </w:rPr>
        <w:t>ÖZÖNVÍZSZERŰ ESŐZÉS/ HIRTELEN VIHAROS TEVÉKENYSÉG</w:t>
      </w:r>
    </w:p>
    <w:p w:rsidR="00835535" w:rsidRPr="00492C2A" w:rsidRDefault="00835535" w:rsidP="00835535">
      <w:pPr>
        <w:pStyle w:val="Normlnywebov"/>
      </w:pPr>
      <w:r w:rsidRPr="00492C2A">
        <w:rPr>
          <w:b/>
          <w:bCs/>
        </w:rPr>
        <w:t>Szakadó eső</w:t>
      </w:r>
    </w:p>
    <w:p w:rsidR="00835535" w:rsidRPr="00492C2A" w:rsidRDefault="00835535" w:rsidP="00835535">
      <w:pPr>
        <w:pStyle w:val="Normlnywebov"/>
      </w:pPr>
      <w:r w:rsidRPr="00492C2A">
        <w:t>A zivatartevékenységgel járó heves felhőszakadások gyakori és gyakori jelenségek a nyári időszakban. A legtöbb esetben rövid ideig tartanak (legfeljebb 30 percig). Néha azonban egy rendkívül aktív zivatarcella alakul ki, és nagyon rövid idő alatt olyan extrém mennyiségű csapadék hull belőle, amely nem elég ahhoz, hogy normálisan lefolyjon vagy elázzon. Nagy veszélyt jelent, ha az ilyen cellák ismételten, nagyjából ugyanazon a területen alakulnak ki.</w:t>
      </w:r>
    </w:p>
    <w:p w:rsidR="00835535" w:rsidRPr="00492C2A" w:rsidRDefault="00835535" w:rsidP="00835535">
      <w:pPr>
        <w:pStyle w:val="Normlnywebov"/>
      </w:pPr>
    </w:p>
    <w:p w:rsidR="00835535" w:rsidRPr="00492C2A" w:rsidRDefault="00835535" w:rsidP="00835535">
      <w:pPr>
        <w:pStyle w:val="Normlnywebov"/>
      </w:pPr>
      <w:r w:rsidRPr="00492C2A">
        <w:t>Az árvizek során bekövetkező halálesetek közel felét a járművekben elhunytak teszik ki. Az elöntött területeken való közlekedés rendkívül kockázatos lehet. Ha ez a katasztrófa elkapja Önt az autójában, így:</w:t>
      </w:r>
    </w:p>
    <w:p w:rsidR="00835535" w:rsidRPr="00492C2A" w:rsidRDefault="00835535" w:rsidP="00835535">
      <w:pPr>
        <w:pStyle w:val="Normlnywebov"/>
      </w:pPr>
      <w:r w:rsidRPr="00492C2A">
        <w:t>&gt; Soha ne hajtson át elárasztott úton vagy hídon, hacsak nem tudja megbecsülni a víz mélységét. Az autó könnyen elveszíti a kapcsolatot az úttal, ha a karosszéria víz alá kerül. A hidak is veszélyeztetettek az összeomlás szempontjából.</w:t>
      </w:r>
    </w:p>
    <w:p w:rsidR="00835535" w:rsidRPr="00492C2A" w:rsidRDefault="00835535" w:rsidP="00835535">
      <w:pPr>
        <w:pStyle w:val="Normlnywebov"/>
      </w:pPr>
      <w:r w:rsidRPr="00492C2A">
        <w:t>&gt; Forduljon vissza, és keressen másik útvonalat.</w:t>
      </w:r>
    </w:p>
    <w:p w:rsidR="00835535" w:rsidRPr="00492C2A" w:rsidRDefault="00835535" w:rsidP="00835535">
      <w:pPr>
        <w:pStyle w:val="Normlnywebov"/>
      </w:pPr>
      <w:r w:rsidRPr="00492C2A">
        <w:t>&gt; Álljon magaslatra.</w:t>
      </w:r>
    </w:p>
    <w:p w:rsidR="00835535" w:rsidRPr="00492C2A" w:rsidRDefault="00835535" w:rsidP="00835535">
      <w:pPr>
        <w:pStyle w:val="Normlnywebov"/>
      </w:pPr>
      <w:r w:rsidRPr="00492C2A">
        <w:t>&gt; Hallgassa a rádiót és a közlekedési szolgálatot.</w:t>
      </w:r>
    </w:p>
    <w:p w:rsidR="00835535" w:rsidRPr="00492C2A" w:rsidRDefault="00835535" w:rsidP="00835535">
      <w:pPr>
        <w:pStyle w:val="Normlnywebov"/>
      </w:pPr>
      <w:r w:rsidRPr="00492C2A">
        <w:t>&gt; Ne maradjon az elárasztott autóban - ha az elárasztotta, szálljon ki, és keressen egy magasabban fekvő helyet.</w:t>
      </w:r>
    </w:p>
    <w:p w:rsidR="001E6C96" w:rsidRPr="00492C2A" w:rsidRDefault="001E6C96" w:rsidP="001E6C96">
      <w:pPr>
        <w:pStyle w:val="Normlnywebov"/>
      </w:pPr>
      <w:r w:rsidRPr="00492C2A">
        <w:rPr>
          <w:b/>
          <w:bCs/>
        </w:rPr>
        <w:t>Mit tegyünk, ha viharba kerülünk?</w:t>
      </w:r>
    </w:p>
    <w:p w:rsidR="001E6C96" w:rsidRPr="00492C2A" w:rsidRDefault="001E6C96" w:rsidP="001E6C96">
      <w:pPr>
        <w:pStyle w:val="Normlnywebov"/>
      </w:pPr>
    </w:p>
    <w:p w:rsidR="001E6C96" w:rsidRPr="00492C2A" w:rsidRDefault="001E6C96" w:rsidP="001E6C96">
      <w:pPr>
        <w:pStyle w:val="Normlnywebov"/>
      </w:pPr>
      <w:r w:rsidRPr="00492C2A">
        <w:t xml:space="preserve">Túrázzunk legalább háromfős csoportban. Ha valamelyikőtök balesetet szenved, a második személy a helyszínen segítséget nyújt, a harmadik személy pedig a környéken keres segítséget. </w:t>
      </w:r>
    </w:p>
    <w:p w:rsidR="001E6C96" w:rsidRPr="00492C2A" w:rsidRDefault="001E6C96" w:rsidP="001E6C96">
      <w:pPr>
        <w:pStyle w:val="Normlnywebov"/>
      </w:pPr>
    </w:p>
    <w:p w:rsidR="001E6C96" w:rsidRPr="00492C2A" w:rsidRDefault="001E6C96" w:rsidP="001E6C96">
      <w:pPr>
        <w:pStyle w:val="Normlnywebov"/>
      </w:pPr>
      <w:r w:rsidRPr="00492C2A">
        <w:t xml:space="preserve">Igyekezzünk nyílt területeket - rétet, mezőt, vízfelületet - hagyni. Ha nem tudunk eljutni, és nem vízfelületről van szó, akkor maradjunk a lehető legalacsonyabban - feküdjünk le. </w:t>
      </w:r>
    </w:p>
    <w:p w:rsidR="001E6C96" w:rsidRPr="00492C2A" w:rsidRDefault="001E6C96" w:rsidP="001E6C96">
      <w:pPr>
        <w:pStyle w:val="Normlnywebov"/>
      </w:pPr>
    </w:p>
    <w:p w:rsidR="001E6C96" w:rsidRPr="00492C2A" w:rsidRDefault="001E6C96" w:rsidP="001E6C96">
      <w:pPr>
        <w:pStyle w:val="Normlnywebov"/>
      </w:pPr>
      <w:r w:rsidRPr="00492C2A">
        <w:lastRenderedPageBreak/>
        <w:t xml:space="preserve">Kerüljük a patakmedreket, és próbáljuk meg kivárni a vihart egy biztonságos helyen - hegyi kunyhóban, autóban, buszban. Lehet, hogy ezek nem teljesen biztonságos helyek, de mindig kisebb a kockázata annak, hogy villámcsapás ér, mint a szabadban. </w:t>
      </w:r>
    </w:p>
    <w:p w:rsidR="001E6C96" w:rsidRPr="00492C2A" w:rsidRDefault="001E6C96" w:rsidP="001E6C96">
      <w:pPr>
        <w:pStyle w:val="Normlnywebov"/>
      </w:pPr>
    </w:p>
    <w:p w:rsidR="001E6C96" w:rsidRPr="00492C2A" w:rsidRDefault="001E6C96" w:rsidP="001E6C96">
      <w:pPr>
        <w:pStyle w:val="Normlnywebov"/>
      </w:pPr>
      <w:r w:rsidRPr="00492C2A">
        <w:t>Zivatar idején igyekezzünk nem futni vagy kerékpározni, kapcsoljuk ki a mobiltelefonunkat, tegyük le az esernyőt, és ne hordjunk a fejünk fölött olyan tárgyakat, amelyeken fém van - ezek ugyanis villámhárítóként szolgálnának. Kerüljük az erősen átázott földet is - a víz ugyanis áramvezető. A víznek nagyobb a vezetőképessége, mint a talajnak - Nedves terepen a villámcsapás utáni áram akár 300 méteres távolságra is terjedhet.</w:t>
      </w:r>
    </w:p>
    <w:p w:rsidR="001E6C96" w:rsidRPr="00492C2A" w:rsidRDefault="001E6C96" w:rsidP="001E6C96">
      <w:pPr>
        <w:pStyle w:val="Normlnywebov"/>
      </w:pPr>
    </w:p>
    <w:p w:rsidR="001E6C96" w:rsidRPr="00492C2A" w:rsidRDefault="001E6C96" w:rsidP="001E6C96">
      <w:pPr>
        <w:pStyle w:val="Normlnywebov"/>
      </w:pPr>
      <w:r w:rsidRPr="00492C2A">
        <w:t>Magas, magányos tárgyaktól - fák, kémények, villámhárítóval nem biztosított épületek - 2 méternél kisebb távolságra kell állni.</w:t>
      </w:r>
    </w:p>
    <w:p w:rsidR="001E6C96" w:rsidRPr="00492C2A" w:rsidRDefault="001E6C96" w:rsidP="001E6C96">
      <w:pPr>
        <w:pStyle w:val="Normlnywebov"/>
      </w:pPr>
    </w:p>
    <w:p w:rsidR="001E6C96" w:rsidRPr="00492C2A" w:rsidRDefault="001E6C96" w:rsidP="001E6C96">
      <w:pPr>
        <w:pStyle w:val="Normlnywebov"/>
      </w:pPr>
    </w:p>
    <w:p w:rsidR="001E6C96" w:rsidRPr="00492C2A" w:rsidRDefault="001E6C96" w:rsidP="001E6C96">
      <w:pPr>
        <w:pStyle w:val="Normlnywebov"/>
      </w:pPr>
      <w:r w:rsidRPr="00492C2A">
        <w:t>Az esetek kb. 10%-ában a villámcsatorna elágazik, a villám több tárgyba (emberbe) is belecsap ily módon. Ha a hegyekben kempingezünk - időben hagyjuk el a sátrat és ereszkedjünk le a völgybe. A legkényelmesebb, ha előre kigondolt menedékhelyünk van. Célszerű, ha mindig van nálunk egy kommunikációs eszköz, amivel megtudhatjuk az időjárás aktuális állapotát, és ennek segítségével követhetjük az időjárás-előrejelzéseket. Viharos időszakban a gerinctől távolabb tervezzünk táborhelyet.</w:t>
      </w:r>
    </w:p>
    <w:p w:rsidR="0014128B" w:rsidRPr="00492C2A" w:rsidRDefault="0014128B" w:rsidP="0014128B">
      <w:pPr>
        <w:pStyle w:val="Normlnywebov"/>
      </w:pPr>
      <w:r w:rsidRPr="00492C2A">
        <w:t xml:space="preserve">Igyekezzünk a vihar előtt elhagyni a vízterületeket, mert az erős szél és az azt követő magas hullámok megnehezíthetik a helyzetet. </w:t>
      </w:r>
    </w:p>
    <w:p w:rsidR="0014128B" w:rsidRPr="00492C2A" w:rsidRDefault="0014128B" w:rsidP="0014128B">
      <w:pPr>
        <w:pStyle w:val="Normlnywebov"/>
      </w:pPr>
    </w:p>
    <w:p w:rsidR="0014128B" w:rsidRPr="00492C2A" w:rsidRDefault="0014128B" w:rsidP="0014128B">
      <w:pPr>
        <w:pStyle w:val="Normlnywebov"/>
      </w:pPr>
      <w:r w:rsidRPr="00492C2A">
        <w:t>Viharban veszélyes horgászni, mert a bot vonzza a villámokat. Ne bújjunk sziklafelhők és barlangok alá, kivéve, ha a hossza legalább 1 1/2 felnőtt magasságú, és van szabad hely a fejünk felett legalább 1/2 felnőtt magasságú, a bejárattól legalább egy méteres távolságot kell tartani. Célszerű guggolni. Az utasítások betartása elsősorban biztonsági okokból fontos. Ha a villám a közelünkbe csap, nedves sziklán ereszkedik le a menedékhelyünkre. Három lehetősége van a továbbhaladásra: balra, jobbra, vagy az alkóv belsején keresztül megy át, ahol vagyunk. Ha nem tartjuk be az ajánlott távolságot, fennáll a veszélye, hogy ránk ugrik, mert mi „vezető hídként” viselkedünk. A személyek közötti távolság nem lehet kevesebb, mint 3 m.</w:t>
      </w:r>
    </w:p>
    <w:p w:rsidR="0014128B" w:rsidRPr="00492C2A" w:rsidRDefault="0014128B" w:rsidP="0014128B">
      <w:pPr>
        <w:pStyle w:val="Normlnywebov"/>
      </w:pPr>
      <w:r w:rsidRPr="00492C2A">
        <w:rPr>
          <w:b/>
          <w:bCs/>
        </w:rPr>
        <w:t>Elsősegélynyújtás villámcsapás esetén</w:t>
      </w:r>
    </w:p>
    <w:p w:rsidR="0014128B" w:rsidRPr="00492C2A" w:rsidRDefault="0014128B" w:rsidP="0014128B">
      <w:pPr>
        <w:pStyle w:val="Normlnywebov"/>
      </w:pPr>
      <w:r w:rsidRPr="00492C2A">
        <w:t>- Mérlegelje a helyzetet - gondoskodjon saját biztonságáról,</w:t>
      </w:r>
    </w:p>
    <w:p w:rsidR="0014128B" w:rsidRPr="00492C2A" w:rsidRDefault="0014128B" w:rsidP="0014128B">
      <w:pPr>
        <w:pStyle w:val="Normlnywebov"/>
      </w:pPr>
      <w:r w:rsidRPr="00492C2A">
        <w:t>- gondoskodjon arról, hogy segítséget hívjanak,</w:t>
      </w:r>
    </w:p>
    <w:p w:rsidR="0014128B" w:rsidRPr="00492C2A" w:rsidRDefault="0014128B" w:rsidP="0014128B">
      <w:pPr>
        <w:pStyle w:val="Normlnywebov"/>
      </w:pPr>
      <w:r w:rsidRPr="00492C2A">
        <w:lastRenderedPageBreak/>
        <w:t>- nyújtson elsősegélyt, ha a légzés és a keringés leáll, több személy esetén élessze újra a közvetlen életveszélyben lévő személyeket,</w:t>
      </w:r>
    </w:p>
    <w:p w:rsidR="0014128B" w:rsidRPr="00492C2A" w:rsidRDefault="0014128B" w:rsidP="0014128B">
      <w:pPr>
        <w:pStyle w:val="Normlnywebov"/>
      </w:pPr>
      <w:r w:rsidRPr="00492C2A">
        <w:t>- sokkolás elleni intézkedéseket teszünk, ellátjuk a sebeket és az égési sérüléseket.</w:t>
      </w:r>
    </w:p>
    <w:p w:rsidR="0014128B" w:rsidRPr="00492C2A" w:rsidRDefault="0014128B" w:rsidP="0014128B">
      <w:pPr>
        <w:pStyle w:val="Normlnywebov"/>
      </w:pPr>
    </w:p>
    <w:p w:rsidR="009F66AE" w:rsidRPr="00492C2A" w:rsidRDefault="009F66AE" w:rsidP="009F66AE">
      <w:pPr>
        <w:pStyle w:val="Normlnywebov"/>
      </w:pPr>
      <w:r w:rsidRPr="00492C2A">
        <w:t>Mi a teendő árvíz esetén?</w:t>
      </w:r>
    </w:p>
    <w:p w:rsidR="009F66AE" w:rsidRPr="00492C2A" w:rsidRDefault="009F66AE" w:rsidP="009F66AE">
      <w:pPr>
        <w:pStyle w:val="Normlnywebov"/>
      </w:pPr>
      <w:r w:rsidRPr="00492C2A">
        <w:rPr>
          <w:b/>
          <w:bCs/>
        </w:rPr>
        <w:t>- Kritikus időhiány esetén hagyjon fel minden tevékenységgel, és gyorsan vonuljon biztonságos (domb, magasabb lejtő stb.) vagy előre meghatározott helyre,</w:t>
      </w:r>
    </w:p>
    <w:p w:rsidR="009F66AE" w:rsidRPr="00492C2A" w:rsidRDefault="009F66AE" w:rsidP="009F66AE">
      <w:pPr>
        <w:pStyle w:val="Normlnywebov"/>
      </w:pPr>
      <w:r w:rsidRPr="00492C2A">
        <w:rPr>
          <w:b/>
          <w:bCs/>
          <w:u w:val="single"/>
        </w:rPr>
        <w:t>ha van elegendő ideje:</w:t>
      </w:r>
    </w:p>
    <w:p w:rsidR="009F66AE" w:rsidRPr="00492C2A" w:rsidRDefault="009F66AE" w:rsidP="009F66AE">
      <w:pPr>
        <w:pStyle w:val="Normlnywebov"/>
      </w:pPr>
      <w:r w:rsidRPr="00492C2A">
        <w:rPr>
          <w:b/>
          <w:bCs/>
        </w:rPr>
        <w:t>- Kapcsolja ki vagy zárja el a fő áram-, víz- és gázvezetékeket,</w:t>
      </w:r>
    </w:p>
    <w:p w:rsidR="009F66AE" w:rsidRPr="00492C2A" w:rsidRDefault="009F66AE" w:rsidP="009F66AE">
      <w:pPr>
        <w:pStyle w:val="Normlnywebov"/>
      </w:pPr>
      <w:r w:rsidRPr="00492C2A">
        <w:rPr>
          <w:b/>
          <w:bCs/>
        </w:rPr>
        <w:t>- a háztartási berendezéseket szállítsa magasabb emeletre,</w:t>
      </w:r>
    </w:p>
    <w:p w:rsidR="009F66AE" w:rsidRPr="00492C2A" w:rsidRDefault="009F66AE" w:rsidP="009F66AE">
      <w:pPr>
        <w:pStyle w:val="Normlnywebov"/>
      </w:pPr>
      <w:r w:rsidRPr="00492C2A">
        <w:rPr>
          <w:b/>
          <w:bCs/>
        </w:rPr>
        <w:t>- zárjon be minden ablakot,</w:t>
      </w:r>
    </w:p>
    <w:p w:rsidR="009F66AE" w:rsidRPr="00492C2A" w:rsidRDefault="009F66AE" w:rsidP="009F66AE">
      <w:pPr>
        <w:pStyle w:val="Normlnywebov"/>
      </w:pPr>
      <w:r w:rsidRPr="00492C2A">
        <w:rPr>
          <w:b/>
          <w:bCs/>
        </w:rPr>
        <w:t>- készítsen elő egy evakuáló járművet vészhelyzet esetére,</w:t>
      </w:r>
    </w:p>
    <w:p w:rsidR="009F66AE" w:rsidRPr="00492C2A" w:rsidRDefault="009F66AE" w:rsidP="009F66AE">
      <w:pPr>
        <w:pStyle w:val="Normlnywebov"/>
      </w:pPr>
      <w:r w:rsidRPr="00492C2A">
        <w:rPr>
          <w:b/>
          <w:bCs/>
        </w:rPr>
        <w:t>- Készítsen elő gyógyszereket, dokumentumokat, megfelelő ruházatot, nem romlandó élelmiszert és ivóvizet 2-3 napra,</w:t>
      </w:r>
    </w:p>
    <w:p w:rsidR="009F66AE" w:rsidRPr="00492C2A" w:rsidRDefault="009F66AE" w:rsidP="009F66AE">
      <w:pPr>
        <w:pStyle w:val="Normlnywebov"/>
      </w:pPr>
      <w:r w:rsidRPr="00492C2A">
        <w:rPr>
          <w:b/>
          <w:bCs/>
        </w:rPr>
        <w:t>- vigyen magával vízálló lábbelit és ruházatot,</w:t>
      </w:r>
    </w:p>
    <w:p w:rsidR="009F66AE" w:rsidRPr="00492C2A" w:rsidRDefault="009F66AE" w:rsidP="009F66AE">
      <w:pPr>
        <w:pStyle w:val="Normlnywebov"/>
      </w:pPr>
      <w:r w:rsidRPr="00492C2A">
        <w:rPr>
          <w:b/>
          <w:bCs/>
        </w:rPr>
        <w:t>- távolítsa el azokat az anyagokat, amelyek vízzel érintkezve kémiai reakciót okozhatnak (mérgek, marószerek, savak stb.),</w:t>
      </w:r>
    </w:p>
    <w:p w:rsidR="009F66AE" w:rsidRPr="00492C2A" w:rsidRDefault="009F66AE" w:rsidP="009F66AE">
      <w:pPr>
        <w:pStyle w:val="Normlnywebov"/>
      </w:pPr>
      <w:r w:rsidRPr="00492C2A">
        <w:rPr>
          <w:b/>
          <w:bCs/>
        </w:rPr>
        <w:t>- tájékoztassa a szomszédokat,</w:t>
      </w:r>
    </w:p>
    <w:p w:rsidR="009F66AE" w:rsidRPr="00492C2A" w:rsidRDefault="009F66AE" w:rsidP="009F66AE">
      <w:pPr>
        <w:pStyle w:val="Normlnywebov"/>
      </w:pPr>
      <w:r w:rsidRPr="00492C2A">
        <w:rPr>
          <w:b/>
          <w:bCs/>
        </w:rPr>
        <w:t>- készüljön fel az állatok evakuálására,</w:t>
      </w:r>
    </w:p>
    <w:p w:rsidR="009F66AE" w:rsidRPr="00492C2A" w:rsidRDefault="009F66AE" w:rsidP="009F66AE">
      <w:pPr>
        <w:pStyle w:val="Normlnywebov"/>
      </w:pPr>
      <w:r w:rsidRPr="00492C2A">
        <w:rPr>
          <w:b/>
          <w:bCs/>
        </w:rPr>
        <w:t>- készítse elő az evakuálási poggyászt,</w:t>
      </w:r>
    </w:p>
    <w:p w:rsidR="009F66AE" w:rsidRPr="00492C2A" w:rsidRDefault="009F66AE" w:rsidP="009F66AE">
      <w:pPr>
        <w:pStyle w:val="Normlnywebov"/>
      </w:pPr>
      <w:r w:rsidRPr="00492C2A">
        <w:rPr>
          <w:b/>
          <w:bCs/>
        </w:rPr>
        <w:t>- kövesse a mentőszolgálatok, a helyi és állami hatóságok utasításait, kövesse a tömegtájékoztatási eszközök utasításait.</w:t>
      </w:r>
    </w:p>
    <w:p w:rsidR="002D49EE" w:rsidRPr="00492C2A" w:rsidRDefault="002D49EE" w:rsidP="002D49EE">
      <w:pPr>
        <w:pStyle w:val="Normlnywebov"/>
      </w:pPr>
    </w:p>
    <w:p w:rsidR="002D49EE" w:rsidRPr="00492C2A" w:rsidRDefault="002D49EE" w:rsidP="002D49EE">
      <w:pPr>
        <w:pStyle w:val="Normlnywebov"/>
      </w:pPr>
      <w:r w:rsidRPr="00492C2A">
        <w:t>Mi a teendő tűz esetén?</w:t>
      </w:r>
    </w:p>
    <w:p w:rsidR="002D49EE" w:rsidRPr="00492C2A" w:rsidRDefault="002D49EE" w:rsidP="002D49EE">
      <w:pPr>
        <w:pStyle w:val="Normlnywebov"/>
      </w:pPr>
      <w:r w:rsidRPr="00492C2A">
        <w:t>- Minden</w:t>
      </w:r>
      <w:r w:rsidRPr="00492C2A">
        <w:rPr>
          <w:b/>
          <w:bCs/>
        </w:rPr>
        <w:t xml:space="preserve">észlelt </w:t>
      </w:r>
      <w:r w:rsidRPr="00492C2A">
        <w:t>tüzet haladéktalanul jelentsen a 112-es vagy a 150-es segélyhívó számon,</w:t>
      </w:r>
    </w:p>
    <w:p w:rsidR="002D49EE" w:rsidRPr="00492C2A" w:rsidRDefault="002D49EE" w:rsidP="002D49EE">
      <w:pPr>
        <w:pStyle w:val="Normlnywebov"/>
      </w:pPr>
    </w:p>
    <w:p w:rsidR="002D49EE" w:rsidRPr="00492C2A" w:rsidRDefault="002D49EE" w:rsidP="002D49EE">
      <w:pPr>
        <w:pStyle w:val="Normlnywebov"/>
      </w:pPr>
      <w:r w:rsidRPr="00492C2A">
        <w:t>-</w:t>
      </w:r>
      <w:r w:rsidRPr="00492C2A">
        <w:rPr>
          <w:b/>
          <w:bCs/>
        </w:rPr>
        <w:t xml:space="preserve">Ha </w:t>
      </w:r>
      <w:r w:rsidRPr="00492C2A">
        <w:t>lehetséges, oltsa el a tüzet, vagy tegye meg a szükséges intézkedéseket a tűz terjedésének megakadályozására,</w:t>
      </w:r>
    </w:p>
    <w:p w:rsidR="002D49EE" w:rsidRPr="00492C2A" w:rsidRDefault="002D49EE" w:rsidP="002D49EE">
      <w:pPr>
        <w:pStyle w:val="Normlnywebov"/>
      </w:pPr>
    </w:p>
    <w:p w:rsidR="002D49EE" w:rsidRPr="00492C2A" w:rsidRDefault="002D49EE" w:rsidP="002D49EE">
      <w:pPr>
        <w:pStyle w:val="Normlnywebov"/>
      </w:pPr>
      <w:r w:rsidRPr="00492C2A">
        <w:t>-</w:t>
      </w:r>
      <w:r w:rsidRPr="00492C2A">
        <w:rPr>
          <w:b/>
          <w:bCs/>
        </w:rPr>
        <w:t>zárja el</w:t>
      </w:r>
      <w:r w:rsidRPr="00492C2A">
        <w:t xml:space="preserve"> a gázellátást,</w:t>
      </w:r>
    </w:p>
    <w:p w:rsidR="002D49EE" w:rsidRPr="00492C2A" w:rsidRDefault="002D49EE" w:rsidP="002D49EE">
      <w:pPr>
        <w:pStyle w:val="Normlnywebov"/>
      </w:pPr>
    </w:p>
    <w:p w:rsidR="002D49EE" w:rsidRPr="00492C2A" w:rsidRDefault="002D49EE" w:rsidP="002D49EE">
      <w:pPr>
        <w:pStyle w:val="Normlnywebov"/>
      </w:pPr>
      <w:r w:rsidRPr="00492C2A">
        <w:t>-</w:t>
      </w:r>
      <w:r w:rsidRPr="00492C2A">
        <w:rPr>
          <w:b/>
          <w:bCs/>
        </w:rPr>
        <w:t xml:space="preserve">ha </w:t>
      </w:r>
      <w:r w:rsidRPr="00492C2A">
        <w:t>lehetséges, vigye biztonságos távolságra az állatokat, távolítsa el az értékes tárgyakat,</w:t>
      </w:r>
    </w:p>
    <w:p w:rsidR="002D49EE" w:rsidRPr="00492C2A" w:rsidRDefault="002D49EE" w:rsidP="002D49EE">
      <w:pPr>
        <w:pStyle w:val="Normlnywebov"/>
      </w:pPr>
    </w:p>
    <w:p w:rsidR="002D49EE" w:rsidRPr="00492C2A" w:rsidRDefault="002D49EE" w:rsidP="002D49EE">
      <w:pPr>
        <w:pStyle w:val="Normlnywebov"/>
      </w:pPr>
      <w:r w:rsidRPr="00492C2A">
        <w:t>-</w:t>
      </w:r>
      <w:r w:rsidRPr="00492C2A">
        <w:rPr>
          <w:b/>
          <w:bCs/>
        </w:rPr>
        <w:t xml:space="preserve">tegye szabaddá </w:t>
      </w:r>
      <w:r w:rsidRPr="00492C2A">
        <w:t>a megközelítési útvonalakat a mentőszolgálatok számára,</w:t>
      </w:r>
    </w:p>
    <w:p w:rsidR="002D49EE" w:rsidRPr="00492C2A" w:rsidRDefault="002D49EE" w:rsidP="002D49EE">
      <w:pPr>
        <w:pStyle w:val="Normlnywebov"/>
      </w:pPr>
    </w:p>
    <w:p w:rsidR="002D49EE" w:rsidRPr="00492C2A" w:rsidRDefault="002D49EE" w:rsidP="002D49EE">
      <w:pPr>
        <w:pStyle w:val="Normlnywebov"/>
      </w:pPr>
      <w:r w:rsidRPr="00492C2A">
        <w:t>-</w:t>
      </w:r>
      <w:r w:rsidRPr="00492C2A">
        <w:rPr>
          <w:b/>
          <w:bCs/>
        </w:rPr>
        <w:t xml:space="preserve">ne akadályozza a mentőszolgálatot </w:t>
      </w:r>
      <w:r w:rsidRPr="00492C2A">
        <w:t>, ha az a helyszínre érkezik,</w:t>
      </w:r>
    </w:p>
    <w:p w:rsidR="002D49EE" w:rsidRPr="00492C2A" w:rsidRDefault="002D49EE" w:rsidP="002D49EE">
      <w:pPr>
        <w:pStyle w:val="Normlnywebov"/>
      </w:pPr>
    </w:p>
    <w:p w:rsidR="002D49EE" w:rsidRPr="00492C2A" w:rsidRDefault="002D49EE" w:rsidP="002D49EE">
      <w:pPr>
        <w:pStyle w:val="Normlnywebov"/>
      </w:pPr>
      <w:r w:rsidRPr="00492C2A">
        <w:t>- a beavatkozás parancsnokának, a tűzvédelmi egység parancsnokának vagy a település polgármesterének</w:t>
      </w:r>
      <w:r w:rsidRPr="00492C2A">
        <w:rPr>
          <w:b/>
          <w:bCs/>
        </w:rPr>
        <w:t xml:space="preserve">felhívására </w:t>
      </w:r>
      <w:r w:rsidRPr="00492C2A">
        <w:t>nyújtson anyagi vagy személyes segítséget.</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Hogyan kezeljük a vihart?</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Ha nem muszáj, ne hagyja el a házat,</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ne tartózkodjon nyílt területeken,</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ne tartózkodjon instabil akadályok közelében,</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zárja be és rögzítse az ablakokat és ajtókat,</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távolítsa el az udvarokról a laza tárgyakat,</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ne engedje ki a gyerekeket,</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biztosítsák a háziállatokat,</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p>
    <w:p w:rsidR="006C167B"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ne parkoljon fák alatt vagy rozoga épületek közelében,</w:t>
      </w:r>
    </w:p>
    <w:p w:rsidR="006C167B" w:rsidRPr="00492C2A" w:rsidRDefault="006C167B" w:rsidP="006C167B">
      <w:pPr>
        <w:spacing w:after="0" w:line="240" w:lineRule="auto"/>
        <w:rPr>
          <w:rFonts w:ascii="Times New Roman" w:eastAsia="Times New Roman" w:hAnsi="Times New Roman" w:cs="Times New Roman"/>
          <w:sz w:val="24"/>
          <w:szCs w:val="24"/>
          <w:lang w:eastAsia="sk-SK"/>
        </w:rPr>
      </w:pPr>
    </w:p>
    <w:p w:rsidR="00C96F24" w:rsidRPr="00492C2A" w:rsidRDefault="006C167B" w:rsidP="006C167B">
      <w:pPr>
        <w:spacing w:after="0"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ne vezessenek könnyű járművekkel vagy üres teherautókkal nyílt, szeles területeken.</w:t>
      </w:r>
    </w:p>
    <w:p w:rsidR="009519C0" w:rsidRPr="00492C2A" w:rsidRDefault="009519C0" w:rsidP="009519C0">
      <w:pPr>
        <w:pStyle w:val="Normlnywebov"/>
      </w:pPr>
      <w:r w:rsidRPr="00492C2A">
        <w:t>Hogyan kezeljük a veszélyes vegyi anyagok kiömlését?</w:t>
      </w:r>
    </w:p>
    <w:p w:rsidR="009519C0" w:rsidRPr="00492C2A" w:rsidRDefault="009519C0" w:rsidP="009519C0">
      <w:pPr>
        <w:pStyle w:val="Normlnywebov"/>
      </w:pPr>
      <w:r w:rsidRPr="00492C2A">
        <w:t>- Azonnal hagyja el a veszélyeztetett helyet (széllel szemben),</w:t>
      </w:r>
    </w:p>
    <w:p w:rsidR="009519C0" w:rsidRPr="00492C2A" w:rsidRDefault="009519C0" w:rsidP="009519C0">
      <w:pPr>
        <w:pStyle w:val="Normlnywebov"/>
      </w:pPr>
      <w:r w:rsidRPr="00492C2A">
        <w:t>- a lehető leghamarabb vonuljon zárt helyiségbe (ha van óvóhely, akkor vonuljon be oda),</w:t>
      </w:r>
    </w:p>
    <w:p w:rsidR="009519C0" w:rsidRPr="00492C2A" w:rsidRDefault="009519C0" w:rsidP="009519C0">
      <w:pPr>
        <w:pStyle w:val="Normlnywebov"/>
      </w:pPr>
      <w:r w:rsidRPr="00492C2A">
        <w:t>- zárja be és tömítse le az ablakokat, ajtókat és egyéb nyílásokat (hozzon létre egy elszigetelt zárt területet),</w:t>
      </w:r>
    </w:p>
    <w:p w:rsidR="009519C0" w:rsidRPr="00492C2A" w:rsidRDefault="009519C0" w:rsidP="009519C0">
      <w:pPr>
        <w:pStyle w:val="Normlnywebov"/>
      </w:pPr>
      <w:r w:rsidRPr="00492C2A">
        <w:t xml:space="preserve">- kapcsolja ki a szellőzést, </w:t>
      </w:r>
    </w:p>
    <w:p w:rsidR="009519C0" w:rsidRPr="00492C2A" w:rsidRDefault="009519C0" w:rsidP="009519C0">
      <w:pPr>
        <w:pStyle w:val="Normlnywebov"/>
      </w:pPr>
      <w:r w:rsidRPr="00492C2A">
        <w:lastRenderedPageBreak/>
        <w:t>- oltsák el a nyílt lángokat, zárják el a gázkészülékeket,</w:t>
      </w:r>
    </w:p>
    <w:p w:rsidR="009519C0" w:rsidRPr="00492C2A" w:rsidRDefault="009519C0" w:rsidP="009519C0">
      <w:pPr>
        <w:pStyle w:val="Normlnywebov"/>
      </w:pPr>
      <w:r w:rsidRPr="00492C2A">
        <w:t>- figyelje a tömegkommunikációs eszközök (rádió, televízió) adásait,</w:t>
      </w:r>
    </w:p>
    <w:p w:rsidR="009519C0" w:rsidRPr="00492C2A" w:rsidRDefault="009519C0" w:rsidP="009519C0">
      <w:pPr>
        <w:pStyle w:val="Normlnywebov"/>
      </w:pPr>
      <w:r w:rsidRPr="00492C2A">
        <w:t>- kövesse a sugárzott utasításokat, ne becsülje alá a kockázatot,</w:t>
      </w:r>
    </w:p>
    <w:p w:rsidR="009519C0" w:rsidRPr="00492C2A" w:rsidRDefault="009519C0" w:rsidP="009519C0">
      <w:pPr>
        <w:pStyle w:val="Normlnywebov"/>
      </w:pPr>
      <w:r w:rsidRPr="00492C2A">
        <w:t>- Készítsen rögtönzött egyéni védőeszközöket (tartson nedves, összehajtogatott ruhát a szájára és az orrára),</w:t>
      </w:r>
    </w:p>
    <w:p w:rsidR="009519C0" w:rsidRPr="00492C2A" w:rsidRDefault="009519C0" w:rsidP="009519C0">
      <w:pPr>
        <w:pStyle w:val="Normlnywebov"/>
      </w:pPr>
      <w:r w:rsidRPr="00492C2A">
        <w:t>- készítse elő az evakuálási csomagot,</w:t>
      </w:r>
    </w:p>
    <w:p w:rsidR="009519C0" w:rsidRPr="00492C2A" w:rsidRDefault="009519C0" w:rsidP="009519C0">
      <w:pPr>
        <w:pStyle w:val="Normlnywebov"/>
      </w:pPr>
      <w:r w:rsidRPr="00492C2A">
        <w:t>- csak sürgősségi telefonhívásokat kezdeményezzen (ne terhelje túl a telefonvonalakat),</w:t>
      </w:r>
    </w:p>
    <w:p w:rsidR="009519C0" w:rsidRPr="00492C2A" w:rsidRDefault="009519C0" w:rsidP="009519C0">
      <w:pPr>
        <w:pStyle w:val="Normlnywebov"/>
      </w:pPr>
      <w:r w:rsidRPr="00492C2A">
        <w:t>- nyújtson segítséget a betegeknek, fogyatékkal élőknek, időseknek, mozgásképtelen személyeknek, vigyázzon a felügyelet nélkül maradt gyermekekre,</w:t>
      </w:r>
    </w:p>
    <w:p w:rsidR="009519C0" w:rsidRPr="00492C2A" w:rsidRDefault="009519C0" w:rsidP="009519C0">
      <w:pPr>
        <w:pStyle w:val="Normlnywebov"/>
      </w:pPr>
      <w:r w:rsidRPr="00492C2A">
        <w:t>- etessék meg a háziállatokat, adjanak nekik vizet és zárják be őket,</w:t>
      </w:r>
    </w:p>
    <w:p w:rsidR="009519C0" w:rsidRPr="00492C2A" w:rsidRDefault="009519C0" w:rsidP="009519C0">
      <w:pPr>
        <w:pStyle w:val="Normlnywebov"/>
      </w:pPr>
      <w:r w:rsidRPr="00492C2A">
        <w:t>- maradjon nyugodt és higgadt,</w:t>
      </w:r>
    </w:p>
    <w:p w:rsidR="009519C0" w:rsidRPr="00492C2A" w:rsidRDefault="009519C0" w:rsidP="009519C0">
      <w:pPr>
        <w:pStyle w:val="Normlnywebov"/>
      </w:pPr>
      <w:r w:rsidRPr="00492C2A">
        <w:t>- csak akkor hagyja el az épületet, ha erre utasítást kap,</w:t>
      </w:r>
    </w:p>
    <w:p w:rsidR="009519C0" w:rsidRPr="00492C2A" w:rsidRDefault="009519C0" w:rsidP="009519C0">
      <w:pPr>
        <w:pStyle w:val="Normlnywebov"/>
      </w:pPr>
      <w:r w:rsidRPr="00492C2A">
        <w:t>- ha az épületen kívül tartózkodik, döntése a szivárgás forrásától a veszélyes anyagot terjesztő szél irányától és az Ön helyzetétől függ (ha a szél irányában és időnyomásban van, azonnal keressen menedéket az épületekben, és járjon el úgy, mint a bennmaradás esetén),</w:t>
      </w:r>
    </w:p>
    <w:p w:rsidR="009519C0" w:rsidRPr="00492C2A" w:rsidRDefault="009519C0" w:rsidP="009519C0">
      <w:pPr>
        <w:pStyle w:val="Normlnywebov"/>
      </w:pPr>
      <w:r w:rsidRPr="00492C2A">
        <w:t>- várja meg a további utasításokat.</w:t>
      </w:r>
    </w:p>
    <w:p w:rsidR="009519C0" w:rsidRPr="00492C2A" w:rsidRDefault="009519C0" w:rsidP="009519C0">
      <w:pPr>
        <w:pStyle w:val="Normlnywebov"/>
      </w:pPr>
    </w:p>
    <w:p w:rsidR="009519C0" w:rsidRPr="00492C2A" w:rsidRDefault="009519C0" w:rsidP="009519C0">
      <w:pPr>
        <w:pStyle w:val="Normlnywebov"/>
      </w:pPr>
      <w:r w:rsidRPr="00492C2A">
        <w:rPr>
          <w:b/>
          <w:bCs/>
        </w:rPr>
        <w:t>Soha ne keressen menedéket pincékben és zord terepen (mélyedésekben, gödrökben, árkokban stb.), mivel a legtöbb gáznemű vegyi anyag viszonylag nehezebb a levegőnél!!!</w:t>
      </w:r>
    </w:p>
    <w:p w:rsidR="009B0954" w:rsidRPr="00492C2A" w:rsidRDefault="009B0954" w:rsidP="009B0954">
      <w:pPr>
        <w:pStyle w:val="Normlnywebov"/>
      </w:pPr>
      <w:r w:rsidRPr="00492C2A">
        <w:t>Hogyan kell kezelni a veszélyes biológiai anyagok kiömlését?</w:t>
      </w:r>
    </w:p>
    <w:p w:rsidR="009B0954" w:rsidRPr="00492C2A" w:rsidRDefault="009B0954" w:rsidP="009B0954">
      <w:pPr>
        <w:pStyle w:val="Normlnywebov"/>
      </w:pPr>
      <w:r w:rsidRPr="00492C2A">
        <w:t>- Kövesse ugyanazt az eljárást, mint a veszélyes vegyi anyag kiömlése esetén,</w:t>
      </w:r>
    </w:p>
    <w:p w:rsidR="009B0954" w:rsidRPr="00492C2A" w:rsidRDefault="009B0954" w:rsidP="009B0954">
      <w:pPr>
        <w:pStyle w:val="Normlnywebov"/>
      </w:pPr>
      <w:r w:rsidRPr="00492C2A">
        <w:rPr>
          <w:u w:val="single"/>
        </w:rPr>
        <w:t>- védekezzen a fertőzés behatolása vagy a szervezetbe való bejutása ellen:</w:t>
      </w:r>
    </w:p>
    <w:p w:rsidR="009B0954" w:rsidRPr="00492C2A" w:rsidRDefault="009B0954" w:rsidP="009B0954">
      <w:pPr>
        <w:pStyle w:val="Normlnywebov"/>
      </w:pPr>
      <w:r w:rsidRPr="00492C2A">
        <w:t>- Szigorúan tartsa be a karanténhigiéniai, járvány- és járványellenes intézkedéseket,</w:t>
      </w:r>
    </w:p>
    <w:p w:rsidR="009B0954" w:rsidRPr="00492C2A" w:rsidRDefault="009B0954" w:rsidP="009B0954">
      <w:pPr>
        <w:pStyle w:val="Normlnywebov"/>
      </w:pPr>
      <w:r w:rsidRPr="00492C2A">
        <w:t>- kövesse a helyi és nemzeti hatóságok által a helyzetről adott tájékoztatást,</w:t>
      </w:r>
    </w:p>
    <w:p w:rsidR="009B0954" w:rsidRPr="00492C2A" w:rsidRDefault="009B0954" w:rsidP="009B0954">
      <w:pPr>
        <w:pStyle w:val="Normlnywebov"/>
      </w:pPr>
      <w:r w:rsidRPr="00492C2A">
        <w:t>- ne használjon ismeretlen forrásból származó vizet,</w:t>
      </w:r>
    </w:p>
    <w:p w:rsidR="009B0954" w:rsidRPr="00492C2A" w:rsidRDefault="009B0954" w:rsidP="009B0954">
      <w:pPr>
        <w:pStyle w:val="Normlnywebov"/>
      </w:pPr>
      <w:r w:rsidRPr="00492C2A">
        <w:t>- ne készítsen vizet kémiai fertőtlenítőszerekkel vagy forralással,</w:t>
      </w:r>
    </w:p>
    <w:p w:rsidR="009B0954" w:rsidRPr="00492C2A" w:rsidRDefault="009B0954" w:rsidP="009B0954">
      <w:pPr>
        <w:pStyle w:val="Normlnywebov"/>
      </w:pPr>
      <w:r w:rsidRPr="00492C2A">
        <w:t>- a test tisztaságának fenntartása még kedvezőtlen körülmények között is,</w:t>
      </w:r>
    </w:p>
    <w:p w:rsidR="009B0954" w:rsidRPr="00492C2A" w:rsidRDefault="009B0954" w:rsidP="009B0954">
      <w:pPr>
        <w:pStyle w:val="Normlnywebov"/>
      </w:pPr>
      <w:r w:rsidRPr="00492C2A">
        <w:t>- ne nyúljon szükségtelenül gyanús tárgyakhoz,</w:t>
      </w:r>
    </w:p>
    <w:p w:rsidR="009B0954" w:rsidRPr="00492C2A" w:rsidRDefault="009B0954" w:rsidP="009B0954">
      <w:pPr>
        <w:pStyle w:val="Normlnywebov"/>
      </w:pPr>
      <w:r w:rsidRPr="00492C2A">
        <w:lastRenderedPageBreak/>
        <w:t>- a betegség jelei esetén azonnal forduljon orvoshoz (a betegség gyanúját jelentse az önkormányzatnak vagy a vízgyűjtő terület egészségügyi intézményének, illetve a polgári védelmi hatóságoknak),</w:t>
      </w:r>
    </w:p>
    <w:p w:rsidR="009B0954" w:rsidRPr="00492C2A" w:rsidRDefault="009B0954" w:rsidP="009B0954">
      <w:pPr>
        <w:pStyle w:val="Normlnywebov"/>
      </w:pPr>
      <w:r w:rsidRPr="00492C2A">
        <w:t>- rendszeresen ellenőrizze testhőmérsékletét,</w:t>
      </w:r>
    </w:p>
    <w:p w:rsidR="009B0954" w:rsidRPr="00492C2A" w:rsidRDefault="009B0954" w:rsidP="009B0954">
      <w:pPr>
        <w:pStyle w:val="Normlnywebov"/>
      </w:pPr>
      <w:r w:rsidRPr="00492C2A">
        <w:t>- korlátozza az épületen kívüli mozgást, vagy csak a szükséges időre hagyja el az épületet (pl. alapvető szükségleti cikkek beszerzése céljából),</w:t>
      </w:r>
    </w:p>
    <w:p w:rsidR="009B0954" w:rsidRPr="00492C2A" w:rsidRDefault="009B0954" w:rsidP="009B0954">
      <w:pPr>
        <w:pStyle w:val="Normlnywebov"/>
      </w:pPr>
      <w:r w:rsidRPr="00492C2A">
        <w:t>- lehetőségeihez mérten folyamatosan végezze a fertőtlenítést a lakásában és házában,</w:t>
      </w:r>
    </w:p>
    <w:p w:rsidR="009B0954" w:rsidRPr="00492C2A" w:rsidRDefault="009B0954" w:rsidP="009B0954">
      <w:pPr>
        <w:pStyle w:val="Normlnywebov"/>
      </w:pPr>
      <w:r w:rsidRPr="00492C2A">
        <w:t>- kövesse az egészségügyi és higiéniai dolgozók utasításait.</w:t>
      </w:r>
    </w:p>
    <w:p w:rsidR="00AD580C" w:rsidRPr="001B0E38" w:rsidRDefault="00AD580C" w:rsidP="00AD580C">
      <w:pPr>
        <w:rPr>
          <w:rFonts w:ascii="Times New Roman" w:hAnsi="Times New Roman" w:cs="Times New Roman"/>
          <w:b/>
          <w:sz w:val="24"/>
          <w:szCs w:val="24"/>
        </w:rPr>
      </w:pPr>
      <w:r w:rsidRPr="001B0E38">
        <w:rPr>
          <w:rFonts w:ascii="Times New Roman" w:hAnsi="Times New Roman" w:cs="Times New Roman"/>
          <w:b/>
          <w:sz w:val="24"/>
          <w:szCs w:val="24"/>
        </w:rPr>
        <w:t>Hogyan kezeljük a radioaktív kiömlést?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A lehető leghamarabb keressen menedéket egy zárt helyiségben (lehetőleg pincében), lehetőleg a nukleáris eszközzel ellentétes oldalon,</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ha a szabadban tartózkodik, azonnal keresse fel a legközelebbi házat,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ha az óvóhely elfoglalása előtti időben radioaktív anyaggal érintkezhetett, akkor:</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a szennyezett külső ruházatot és lábbelit az épületbe való belépés előtt távolítsa el egy légmentesen záródó tárolóedénybe, és ne használja őket,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alaposan mosson kezet, arcot és hajat, öblítse ki a szemét, száját, tisztítsa meg az orrát és a fülét,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ha lehetséges, zuhanyozzon le és cserélje le az alsóneműjét,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tartózkodjon a ház központi helyiségeiben a földszinten vagy a pincében (minél kevesebb ablakkal rendelkező helyiség),</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zárja be és zárja le az ablakokat és ajtókat,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kapcsolja ki a szellőzést és zárja le az egyéb nyílásokat,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figyelje a tömegtájékoztatási eszközök jelentéseit,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készítsen rögtönzött légzés- és testfelületi védelmet,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készítse elő az evakuálási poggyászt,</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xml:space="preserve">- jódkészítményeket (kálium-jodid tablettákat) és egyéni védőfelszerelést kapnak, szükség esetén használati utasítással együtt (csak nyilvános felhívásra használhatják), </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biztosítsa élelmiszer- és vízkészleteit az esetleges szennyeződéstől azáltal, hogy műanyag vagy legalább papírtartályokba helyezi őket, és hűtőszekrényben, fagyasztóban vagy éléskamrában tárolja,</w:t>
      </w:r>
    </w:p>
    <w:p w:rsidR="00AD580C"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etesse meg a háziállatokat, adjon nekik vizet és zárja le őket,</w:t>
      </w:r>
    </w:p>
    <w:p w:rsidR="00C37D17" w:rsidRPr="00492C2A" w:rsidRDefault="00AD580C" w:rsidP="00AD580C">
      <w:pPr>
        <w:rPr>
          <w:rFonts w:ascii="Times New Roman" w:hAnsi="Times New Roman" w:cs="Times New Roman"/>
          <w:sz w:val="24"/>
          <w:szCs w:val="24"/>
        </w:rPr>
      </w:pPr>
      <w:r w:rsidRPr="00492C2A">
        <w:rPr>
          <w:rFonts w:ascii="Times New Roman" w:hAnsi="Times New Roman" w:cs="Times New Roman"/>
          <w:sz w:val="24"/>
          <w:szCs w:val="24"/>
        </w:rPr>
        <w:t>- várják meg a további utasításokat,</w:t>
      </w:r>
    </w:p>
    <w:p w:rsidR="00F374A0" w:rsidRPr="00492C2A" w:rsidRDefault="00F374A0" w:rsidP="00F374A0">
      <w:pPr>
        <w:pStyle w:val="Normlnywebov"/>
      </w:pPr>
      <w:r w:rsidRPr="00492C2A">
        <w:lastRenderedPageBreak/>
        <w:t>Csak akkor keressen menedéket vagy evakuáljon, ha a vészhelyzetre válaszolók erre utasítják, vagy ha hivatalos bejelentés érkezett,</w:t>
      </w:r>
    </w:p>
    <w:p w:rsidR="00F374A0" w:rsidRPr="00492C2A" w:rsidRDefault="00F374A0" w:rsidP="00F374A0">
      <w:pPr>
        <w:pStyle w:val="Normlnywebov"/>
      </w:pPr>
      <w:r w:rsidRPr="00492C2A">
        <w:t xml:space="preserve">- Csak akkor hagyja el az épületet, ha erre utasítják. </w:t>
      </w:r>
    </w:p>
    <w:p w:rsidR="00F374A0" w:rsidRPr="00492C2A" w:rsidRDefault="00F374A0" w:rsidP="00F374A0">
      <w:pPr>
        <w:pStyle w:val="Normlnywebov"/>
      </w:pPr>
      <w:r w:rsidRPr="00492C2A">
        <w:rPr>
          <w:b/>
          <w:bCs/>
        </w:rPr>
        <w:t>Ne fogyasszon védtelen élelmiszert, gyümölcsöt és zöldséget!!!</w:t>
      </w:r>
    </w:p>
    <w:p w:rsidR="00F374A0" w:rsidRPr="00492C2A" w:rsidRDefault="00F374A0" w:rsidP="00F374A0">
      <w:pPr>
        <w:pStyle w:val="Normlnywebov"/>
      </w:pPr>
      <w:r w:rsidRPr="00492C2A">
        <w:t>Mi a teendő veszélyes anyagok kibocsátásával járó közlekedési baleset esetén?</w:t>
      </w:r>
    </w:p>
    <w:p w:rsidR="00685DA7" w:rsidRPr="00492C2A" w:rsidRDefault="00685DA7" w:rsidP="00685DA7">
      <w:pPr>
        <w:rPr>
          <w:rFonts w:ascii="Times New Roman" w:hAnsi="Times New Roman" w:cs="Times New Roman"/>
          <w:sz w:val="24"/>
          <w:szCs w:val="24"/>
        </w:rPr>
      </w:pPr>
      <w:r w:rsidRPr="00492C2A">
        <w:rPr>
          <w:rFonts w:ascii="Times New Roman" w:hAnsi="Times New Roman" w:cs="Times New Roman"/>
          <w:sz w:val="24"/>
          <w:szCs w:val="24"/>
        </w:rPr>
        <w:t>- Állítsa meg a járművet úgy, hogy ne zárja el az egész utat,</w:t>
      </w:r>
    </w:p>
    <w:p w:rsidR="00685DA7" w:rsidRPr="00492C2A" w:rsidRDefault="00685DA7" w:rsidP="00685DA7">
      <w:pPr>
        <w:rPr>
          <w:rFonts w:ascii="Times New Roman" w:hAnsi="Times New Roman" w:cs="Times New Roman"/>
          <w:sz w:val="24"/>
          <w:szCs w:val="24"/>
        </w:rPr>
      </w:pPr>
      <w:r w:rsidRPr="00492C2A">
        <w:rPr>
          <w:rFonts w:ascii="Times New Roman" w:hAnsi="Times New Roman" w:cs="Times New Roman"/>
          <w:sz w:val="24"/>
          <w:szCs w:val="24"/>
        </w:rPr>
        <w:t>- állítsa le a jármű motorját, és gyorsan hagyja el a szennyezett területet (veszélyes anyaggal való érintkezés esetén),</w:t>
      </w:r>
    </w:p>
    <w:p w:rsidR="00685DA7" w:rsidRPr="00492C2A" w:rsidRDefault="00685DA7" w:rsidP="00685DA7">
      <w:pPr>
        <w:rPr>
          <w:rFonts w:ascii="Times New Roman" w:hAnsi="Times New Roman" w:cs="Times New Roman"/>
          <w:sz w:val="24"/>
          <w:szCs w:val="24"/>
        </w:rPr>
      </w:pPr>
      <w:r w:rsidRPr="00492C2A">
        <w:rPr>
          <w:rFonts w:ascii="Times New Roman" w:hAnsi="Times New Roman" w:cs="Times New Roman"/>
          <w:sz w:val="24"/>
          <w:szCs w:val="24"/>
        </w:rPr>
        <w:t>- védje a légutakat rögtönzött védőeszközökkel (zsebkendő, sál,...),</w:t>
      </w:r>
    </w:p>
    <w:p w:rsidR="00685DA7" w:rsidRPr="00492C2A" w:rsidRDefault="00685DA7" w:rsidP="00685DA7">
      <w:pPr>
        <w:rPr>
          <w:rFonts w:ascii="Times New Roman" w:hAnsi="Times New Roman" w:cs="Times New Roman"/>
          <w:sz w:val="24"/>
          <w:szCs w:val="24"/>
        </w:rPr>
      </w:pPr>
      <w:r w:rsidRPr="00492C2A">
        <w:rPr>
          <w:rFonts w:ascii="Times New Roman" w:hAnsi="Times New Roman" w:cs="Times New Roman"/>
          <w:sz w:val="24"/>
          <w:szCs w:val="24"/>
        </w:rPr>
        <w:t>- semmilyen körülmények között ne közelítse meg a balesetet szenvedett járművet, amelyből a veszélyes anyag kiszabadul (ne veszélyeztesse az életét),</w:t>
      </w:r>
    </w:p>
    <w:p w:rsidR="00685DA7" w:rsidRPr="00492C2A" w:rsidRDefault="00685DA7" w:rsidP="00685DA7">
      <w:pPr>
        <w:rPr>
          <w:rFonts w:ascii="Times New Roman" w:hAnsi="Times New Roman" w:cs="Times New Roman"/>
          <w:sz w:val="24"/>
          <w:szCs w:val="24"/>
        </w:rPr>
      </w:pPr>
      <w:r w:rsidRPr="00492C2A">
        <w:rPr>
          <w:rFonts w:ascii="Times New Roman" w:hAnsi="Times New Roman" w:cs="Times New Roman"/>
          <w:sz w:val="24"/>
          <w:szCs w:val="24"/>
        </w:rPr>
        <w:t>- a balesetet a lehető leghamarabb jelentse a 112-es segélyhívószámon,</w:t>
      </w:r>
    </w:p>
    <w:p w:rsidR="00685DA7" w:rsidRPr="00492C2A" w:rsidRDefault="00685DA7" w:rsidP="00685DA7">
      <w:pPr>
        <w:rPr>
          <w:rFonts w:ascii="Times New Roman" w:hAnsi="Times New Roman" w:cs="Times New Roman"/>
          <w:sz w:val="24"/>
          <w:szCs w:val="24"/>
        </w:rPr>
      </w:pPr>
      <w:r w:rsidRPr="00492C2A">
        <w:rPr>
          <w:rFonts w:ascii="Times New Roman" w:hAnsi="Times New Roman" w:cs="Times New Roman"/>
          <w:sz w:val="24"/>
          <w:szCs w:val="24"/>
        </w:rPr>
        <w:t>- ne érintse meg a veszélyes anyagot vagy az azzal szennyezett tárgyakat,</w:t>
      </w:r>
    </w:p>
    <w:p w:rsidR="00685DA7" w:rsidRPr="00492C2A" w:rsidRDefault="00685DA7" w:rsidP="00685DA7">
      <w:pPr>
        <w:rPr>
          <w:rFonts w:ascii="Times New Roman" w:hAnsi="Times New Roman" w:cs="Times New Roman"/>
          <w:sz w:val="24"/>
          <w:szCs w:val="24"/>
        </w:rPr>
      </w:pPr>
      <w:r w:rsidRPr="00492C2A">
        <w:rPr>
          <w:rFonts w:ascii="Times New Roman" w:hAnsi="Times New Roman" w:cs="Times New Roman"/>
          <w:sz w:val="24"/>
          <w:szCs w:val="24"/>
        </w:rPr>
        <w:t>- a mentők kiérkezésekor kövesse a baleseti parancsnok vagy a rendőrség utasításait.</w:t>
      </w:r>
    </w:p>
    <w:p w:rsidR="00685DA7" w:rsidRPr="00CD71A3" w:rsidRDefault="00685DA7" w:rsidP="00685DA7">
      <w:pPr>
        <w:pStyle w:val="Normlnywebov"/>
        <w:rPr>
          <w:b/>
        </w:rPr>
      </w:pPr>
      <w:r w:rsidRPr="00CD71A3">
        <w:rPr>
          <w:b/>
        </w:rPr>
        <w:t>Hogyan kell kezelni a bombák, robbanóanyagok és veszélyes anyagok elhelyezésének bejelentését?</w:t>
      </w:r>
    </w:p>
    <w:p w:rsidR="00685DA7" w:rsidRPr="00492C2A" w:rsidRDefault="00685DA7" w:rsidP="00685DA7">
      <w:pPr>
        <w:pStyle w:val="Normlnywebov"/>
      </w:pPr>
      <w:r w:rsidRPr="00492C2A">
        <w:t>- Ha gyanús tárgyat (borítékot, csomagot,...) talál, azonnal jelentse a 112-es vagy 158-as árnyékszámon,</w:t>
      </w:r>
    </w:p>
    <w:p w:rsidR="00685DA7" w:rsidRPr="00492C2A" w:rsidRDefault="00685DA7" w:rsidP="00685DA7">
      <w:pPr>
        <w:pStyle w:val="Normlnywebov"/>
      </w:pPr>
      <w:r w:rsidRPr="00492C2A">
        <w:t>- ne nyúljon a gyanús tárgyhoz,</w:t>
      </w:r>
    </w:p>
    <w:p w:rsidR="00685DA7" w:rsidRPr="00492C2A" w:rsidRDefault="00685DA7" w:rsidP="00685DA7">
      <w:pPr>
        <w:pStyle w:val="Normlnywebov"/>
      </w:pPr>
      <w:r w:rsidRPr="00492C2A">
        <w:t>- nyissa ki az ablakokat és az ajtókat,</w:t>
      </w:r>
    </w:p>
    <w:p w:rsidR="00685DA7" w:rsidRPr="00492C2A" w:rsidRDefault="00685DA7" w:rsidP="00685DA7">
      <w:pPr>
        <w:pStyle w:val="Normlnywebov"/>
      </w:pPr>
      <w:r w:rsidRPr="00492C2A">
        <w:t>- húzza be a függönyöket, drapériákat vagy redőnyöket,</w:t>
      </w:r>
    </w:p>
    <w:p w:rsidR="00685DA7" w:rsidRPr="00492C2A" w:rsidRDefault="00685DA7" w:rsidP="00685DA7">
      <w:pPr>
        <w:pStyle w:val="Normlnywebov"/>
      </w:pPr>
      <w:r w:rsidRPr="00492C2A">
        <w:t>- felszólításra hagyja el az épületet, és kövesse az evakuáltakat a kijelölt helyekre,</w:t>
      </w:r>
    </w:p>
    <w:p w:rsidR="00685DA7" w:rsidRPr="00492C2A" w:rsidRDefault="00685DA7" w:rsidP="00685DA7">
      <w:pPr>
        <w:pStyle w:val="Normlnywebov"/>
      </w:pPr>
      <w:r w:rsidRPr="00492C2A">
        <w:t>- vigyen magával minden személyes tárgyat,</w:t>
      </w:r>
    </w:p>
    <w:p w:rsidR="00685DA7" w:rsidRPr="00492C2A" w:rsidRDefault="00685DA7" w:rsidP="00685DA7">
      <w:pPr>
        <w:pStyle w:val="Normlnywebov"/>
      </w:pPr>
      <w:r w:rsidRPr="00492C2A">
        <w:t>- várja meg az akciót irányító biztonsági erők további utasításait,</w:t>
      </w:r>
    </w:p>
    <w:p w:rsidR="00685DA7" w:rsidRPr="00492C2A" w:rsidRDefault="00685DA7" w:rsidP="00685DA7">
      <w:pPr>
        <w:pStyle w:val="Normlnywebov"/>
      </w:pPr>
      <w:r w:rsidRPr="00492C2A">
        <w:t>- ha névtelen bejelentés érkezett arról, hogy bombát vagy robbanószerkezetet helyeztek el az épületben, ahol Ön tartózkodik, hagyja el az épületet, és a lehető legtávolabb menjen a helyszíntől,</w:t>
      </w:r>
    </w:p>
    <w:p w:rsidR="00685DA7" w:rsidRPr="00492C2A" w:rsidRDefault="00685DA7" w:rsidP="00685DA7">
      <w:pPr>
        <w:pStyle w:val="Normlnywebov"/>
      </w:pPr>
      <w:r w:rsidRPr="00492C2A">
        <w:rPr>
          <w:b/>
          <w:bCs/>
        </w:rPr>
        <w:t>Semmilyen körülmények között ne maradjon egy esetleges fenyegetés közelében, még akkor sem, ha a kíváncsisága, hogy mi fog történni a következő percekben, arra készteti, hogy a veszélyes hely közelében maradjon!!!</w:t>
      </w:r>
    </w:p>
    <w:p w:rsidR="00685DA7" w:rsidRPr="00492C2A" w:rsidRDefault="00685DA7" w:rsidP="00685DA7">
      <w:pPr>
        <w:rPr>
          <w:rFonts w:ascii="Times New Roman" w:hAnsi="Times New Roman" w:cs="Times New Roman"/>
          <w:sz w:val="24"/>
          <w:szCs w:val="24"/>
        </w:rPr>
      </w:pP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b/>
          <w:bCs/>
          <w:sz w:val="24"/>
          <w:szCs w:val="24"/>
          <w:lang w:eastAsia="sk-SK"/>
        </w:rPr>
        <w:lastRenderedPageBreak/>
        <w:t>Mit tegyek, ha gyanús küldeményt kapok?</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Ne nyissa ki és ne rázza fel a gyanús csomagot,</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tegye műanyag zacskóba vagy más megfelelő csomagolásba,</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majd hagyja el a helyiséget, mosson kezet szappannal és vízzel,</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Jelentse az esetet a 112-es vagy a 158-as segélyhívó számon,</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az illetékes mentőszolgálat el fogja venni Öntől a csomagot, és elviszi, hogy ellenőrizze a tartalmát.</w:t>
      </w:r>
    </w:p>
    <w:p w:rsidR="006D63F2" w:rsidRPr="0000602F" w:rsidRDefault="006D63F2" w:rsidP="006D63F2">
      <w:pPr>
        <w:spacing w:after="0" w:line="240" w:lineRule="auto"/>
        <w:rPr>
          <w:rFonts w:ascii="Times New Roman" w:hAnsi="Times New Roman" w:cs="Times New Roman"/>
          <w:b/>
          <w:sz w:val="24"/>
          <w:szCs w:val="24"/>
        </w:rPr>
      </w:pPr>
      <w:r w:rsidRPr="0000602F">
        <w:rPr>
          <w:rFonts w:ascii="Times New Roman" w:hAnsi="Times New Roman" w:cs="Times New Roman"/>
          <w:b/>
          <w:sz w:val="24"/>
          <w:szCs w:val="24"/>
        </w:rPr>
        <w:t>Hogyan kezeljük a lőfegyverek jogosulatlan használatát?</w:t>
      </w: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Ha az épületen kívül tartózkodik, azonnal hagyja el a veszélyeztetett területet,</w:t>
      </w:r>
    </w:p>
    <w:p w:rsidR="006D63F2" w:rsidRPr="00492C2A" w:rsidRDefault="006D63F2" w:rsidP="006D63F2">
      <w:pPr>
        <w:spacing w:after="0" w:line="240" w:lineRule="auto"/>
        <w:rPr>
          <w:rFonts w:ascii="Times New Roman" w:hAnsi="Times New Roman" w:cs="Times New Roman"/>
          <w:sz w:val="24"/>
          <w:szCs w:val="24"/>
        </w:rPr>
      </w:pP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ha az épületben tartózkodik, ne tartózkodjon az ablakok közelében,</w:t>
      </w:r>
    </w:p>
    <w:p w:rsidR="006D63F2" w:rsidRPr="00492C2A" w:rsidRDefault="006D63F2" w:rsidP="006D63F2">
      <w:pPr>
        <w:spacing w:after="0" w:line="240" w:lineRule="auto"/>
        <w:rPr>
          <w:rFonts w:ascii="Times New Roman" w:hAnsi="Times New Roman" w:cs="Times New Roman"/>
          <w:sz w:val="24"/>
          <w:szCs w:val="24"/>
        </w:rPr>
      </w:pP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bújjon el egy megfelelő bútordarab mögé,</w:t>
      </w:r>
    </w:p>
    <w:p w:rsidR="006D63F2" w:rsidRPr="00492C2A" w:rsidRDefault="006D63F2" w:rsidP="006D63F2">
      <w:pPr>
        <w:spacing w:after="0" w:line="240" w:lineRule="auto"/>
        <w:rPr>
          <w:rFonts w:ascii="Times New Roman" w:hAnsi="Times New Roman" w:cs="Times New Roman"/>
          <w:sz w:val="24"/>
          <w:szCs w:val="24"/>
        </w:rPr>
      </w:pPr>
    </w:p>
    <w:p w:rsidR="006D63F2" w:rsidRPr="00492C2A" w:rsidRDefault="006D63F2" w:rsidP="006D63F2">
      <w:pPr>
        <w:spacing w:after="0" w:line="240" w:lineRule="auto"/>
        <w:rPr>
          <w:rFonts w:ascii="Times New Roman" w:hAnsi="Times New Roman" w:cs="Times New Roman"/>
          <w:sz w:val="24"/>
          <w:szCs w:val="24"/>
        </w:rPr>
      </w:pPr>
    </w:p>
    <w:p w:rsidR="00685DA7"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szigorúan kövesse az utasításokat</w:t>
      </w: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a biztonsági erők által kiadott,</w:t>
      </w:r>
    </w:p>
    <w:p w:rsidR="006D63F2" w:rsidRPr="00492C2A" w:rsidRDefault="006D63F2" w:rsidP="006D63F2">
      <w:pPr>
        <w:spacing w:after="0" w:line="240" w:lineRule="auto"/>
        <w:rPr>
          <w:rFonts w:ascii="Times New Roman" w:hAnsi="Times New Roman" w:cs="Times New Roman"/>
          <w:sz w:val="24"/>
          <w:szCs w:val="24"/>
        </w:rPr>
      </w:pP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maradjanak nyugodtak és higgadtak.</w:t>
      </w:r>
    </w:p>
    <w:p w:rsidR="006D63F2" w:rsidRPr="0054585D" w:rsidRDefault="006D63F2" w:rsidP="006D63F2">
      <w:pPr>
        <w:spacing w:after="0" w:line="240" w:lineRule="auto"/>
        <w:rPr>
          <w:rFonts w:ascii="Times New Roman" w:hAnsi="Times New Roman" w:cs="Times New Roman"/>
          <w:b/>
          <w:sz w:val="24"/>
          <w:szCs w:val="24"/>
        </w:rPr>
      </w:pPr>
      <w:r w:rsidRPr="0054585D">
        <w:rPr>
          <w:rFonts w:ascii="Times New Roman" w:hAnsi="Times New Roman" w:cs="Times New Roman"/>
          <w:b/>
          <w:sz w:val="24"/>
          <w:szCs w:val="24"/>
        </w:rPr>
        <w:t>Hogyan kezeljük az állatbetegségeket?</w:t>
      </w: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Biztosítsa a beteg személyek és állatok elkülönítését,</w:t>
      </w:r>
    </w:p>
    <w:p w:rsidR="006D63F2" w:rsidRPr="00492C2A" w:rsidRDefault="006D63F2" w:rsidP="006D63F2">
      <w:pPr>
        <w:spacing w:after="0" w:line="240" w:lineRule="auto"/>
        <w:rPr>
          <w:rFonts w:ascii="Times New Roman" w:hAnsi="Times New Roman" w:cs="Times New Roman"/>
          <w:sz w:val="24"/>
          <w:szCs w:val="24"/>
        </w:rPr>
      </w:pP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Kerülje az érintkezést más lakosokkal és állatokkal,</w:t>
      </w:r>
    </w:p>
    <w:p w:rsidR="006D63F2" w:rsidRPr="00492C2A" w:rsidRDefault="006D63F2" w:rsidP="006D63F2">
      <w:pPr>
        <w:spacing w:after="0" w:line="240" w:lineRule="auto"/>
        <w:rPr>
          <w:rFonts w:ascii="Times New Roman" w:hAnsi="Times New Roman" w:cs="Times New Roman"/>
          <w:sz w:val="24"/>
          <w:szCs w:val="24"/>
        </w:rPr>
      </w:pP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azonosítsa a fertőzés forrását (pl. helytelenül tárolt hulladék),</w:t>
      </w:r>
    </w:p>
    <w:p w:rsidR="006D63F2" w:rsidRPr="00492C2A" w:rsidRDefault="006D63F2" w:rsidP="006D63F2">
      <w:pPr>
        <w:spacing w:after="0" w:line="240" w:lineRule="auto"/>
        <w:rPr>
          <w:rFonts w:ascii="Times New Roman" w:hAnsi="Times New Roman" w:cs="Times New Roman"/>
          <w:sz w:val="24"/>
          <w:szCs w:val="24"/>
        </w:rPr>
      </w:pP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korlátozza a személyek mozgását a fertőzési területen kívülre (karantén),</w:t>
      </w:r>
    </w:p>
    <w:p w:rsidR="006D63F2" w:rsidRPr="00492C2A" w:rsidRDefault="006D63F2" w:rsidP="006D63F2">
      <w:pPr>
        <w:spacing w:after="0" w:line="240" w:lineRule="auto"/>
        <w:rPr>
          <w:rFonts w:ascii="Times New Roman" w:hAnsi="Times New Roman" w:cs="Times New Roman"/>
          <w:sz w:val="24"/>
          <w:szCs w:val="24"/>
        </w:rPr>
      </w:pPr>
    </w:p>
    <w:p w:rsidR="006D63F2" w:rsidRPr="00492C2A" w:rsidRDefault="006D63F2" w:rsidP="006D63F2">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biztosítsa a megelőző védőoltást és az antibiotikumok beadását (profilaxis),</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elvégzi az érintett személyek és a mentőegységek higiéniai tisztítását,</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fertőtlenítést, rovarirtást, fertőtlenítést (mikroorganizmusok, rágcsálók, rovarok elpusztítása) végeznek,</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gondoskodik az elhullott állatok környezetkímélő ártalmatlanításáról.</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u w:val="single"/>
          <w:lang w:eastAsia="sk-SK"/>
        </w:rPr>
        <w:t>A földrengés előtt szükséges:</w:t>
      </w:r>
    </w:p>
    <w:p w:rsidR="006D63F2" w:rsidRPr="00087197" w:rsidRDefault="006D63F2" w:rsidP="006D63F2">
      <w:pPr>
        <w:spacing w:before="100" w:beforeAutospacing="1" w:after="100" w:afterAutospacing="1" w:line="240" w:lineRule="auto"/>
        <w:rPr>
          <w:rFonts w:ascii="Times New Roman" w:eastAsia="Times New Roman" w:hAnsi="Times New Roman" w:cs="Times New Roman"/>
          <w:b/>
          <w:sz w:val="24"/>
          <w:szCs w:val="24"/>
          <w:lang w:eastAsia="sk-SK"/>
        </w:rPr>
      </w:pPr>
      <w:r w:rsidRPr="00087197">
        <w:rPr>
          <w:rFonts w:ascii="Times New Roman" w:eastAsia="Times New Roman" w:hAnsi="Times New Roman" w:cs="Times New Roman"/>
          <w:b/>
          <w:sz w:val="24"/>
          <w:szCs w:val="24"/>
          <w:lang w:eastAsia="sk-SK"/>
        </w:rPr>
        <w:t>Mi a teendő földrengés esetén?</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Készítsünk elő hordozható rádiót, zseblámpát és elsősegélycsomagot,</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Ismerje meg az elsősegélynyújtás alapjait,</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ismerje meg a fő áram- és gázelzárókat,</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ne helyezzen nehéz tárgyakat a polcokra és szekrényekre, ne támassza a nehezebb bútorokat a falnak,</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gondoskodjon a családtagokkal, rokonokkal, munkahelyekkel és iskolákkal való kapcsolattartásról földrengés esetén.</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u w:val="single"/>
          <w:lang w:eastAsia="sk-SK"/>
        </w:rPr>
        <w:t>Földrengés idején a következőkre van szükség:</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Ha épületben tartózkodik, maradjon bent,</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az épületen kívül tartózkodni a szabadban, a legtöbb sérülés akkor következik be, amikor az emberek pánikszerűen menekülnek otthonukból vagy óvóhelyekre,</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megőrizni az eszünket, segíteni a gyermekeknek, szomszédoknak, időseknek, fogyatékkal élőknek, betegeknek és sérülteknek,</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gyorsan keressen megfelelő helyet az épületben, álljon támfalhoz vagy ajtó alá, de soha ne az ablakhoz,</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keressenek menedéket az asztalok alatt, gyárakban pedig a legközelebbi ellenálló tárgy alatt,</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ne menjenek be liftekbe vagy lépcsőházakba,</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maradjon távol a villanyvezetékektől, fáktól, emlékművektől stb,</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Ne tartózkodjon a szűk utcákban, ha szükséges, keressen védelmet a legközelebbi kapu alatt a portál alatt,</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ne használjon nyílt lángot, fennáll a gázrobbanás és az azt követő tűz veszélye,</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közlekedési eszközön való utazás esetén azonnal álljon meg nyílt területen, és a rengés időtartama alatt ne gyulladjon ki.</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u w:val="single"/>
          <w:lang w:eastAsia="sk-SK"/>
        </w:rPr>
        <w:t>Földrengés után szükséges:</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lastRenderedPageBreak/>
        <w:t>- óvatosan hagyja el a rengések által megzavart épületeket és egyéb tárgyakat, fennáll az épületrészek összeomlásának veszélye, ha ezeken a tárgyakon áthalad,</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elsősegélyt kell nyújtani saját maguknak és más sérülteknek, idős vagy beteg személyeknek, gyermekeknek és rokkantaknak, be kell tartani a fokozott higiénia elveit a fertőző betegségek terjedésének megakadályozása érdekében,</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ne tartózkodjanak a víztározók gátjai alatt, a völgyekben és a patakok és folyók környékén, ahol azok felduzzadhatnak és a gátak átszakadhatnak,</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ellenőrizni a gáz-, víz- és villanyvezetékeket, meghibásodás esetén lezárni a vezetékeket, kinyitni az ablakokat és elhagyni az épületet, különös gondossággal eljárni olyan helyeken, ahol fennáll a veszélyes szennyezőanyagok, mérgező, biológiai, radioaktív, robbanásveszélyes és egyéb, az emberi életet és a környezetet veszélyeztető anyagok szivárgásának vagy képződésének veszélye,</w:t>
      </w:r>
    </w:p>
    <w:p w:rsidR="006D63F2" w:rsidRPr="006D63F2" w:rsidRDefault="006D63F2" w:rsidP="006D63F2">
      <w:pPr>
        <w:spacing w:before="100" w:beforeAutospacing="1" w:after="100" w:afterAutospacing="1" w:line="240" w:lineRule="auto"/>
        <w:rPr>
          <w:rFonts w:ascii="Times New Roman" w:eastAsia="Times New Roman" w:hAnsi="Times New Roman" w:cs="Times New Roman"/>
          <w:sz w:val="24"/>
          <w:szCs w:val="24"/>
          <w:lang w:eastAsia="sk-SK"/>
        </w:rPr>
      </w:pPr>
      <w:r w:rsidRPr="006D63F2">
        <w:rPr>
          <w:rFonts w:ascii="Times New Roman" w:eastAsia="Times New Roman" w:hAnsi="Times New Roman" w:cs="Times New Roman"/>
          <w:sz w:val="24"/>
          <w:szCs w:val="24"/>
          <w:lang w:eastAsia="sk-SK"/>
        </w:rPr>
        <w:t>- minden tüzet a rendelkezésre álló eszközökkel oltsanak el, mindig figyelembe véve az oltandó tárgyak állapotát, szervezési és egyéb utasításokkal és intézkedésekkel akadályozzák meg a tűz terjedését, és kövessék a tűzoltósági tisztek utasításait,</w:t>
      </w:r>
    </w:p>
    <w:p w:rsidR="00245EC1"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Nyílt láng használatakor gondoskodjon állandó felügyeletről, a sérült utak és gázvezetékek állapotában az ismételt talajmozgások nagy tüzeket okozhatnak,</w:t>
      </w:r>
    </w:p>
    <w:p w:rsidR="00245EC1"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ne essen pánikba, kövesse a rádión sugárzott üzeneteket, utasításokat és információkat, kövesse az utasításokat,</w:t>
      </w:r>
    </w:p>
    <w:p w:rsidR="00245EC1"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aktívan működjön együtt a mentési munkálatokban részt vevő hatóságokkal,</w:t>
      </w:r>
    </w:p>
    <w:p w:rsidR="00245EC1"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ne használják feleslegesen a mobil- és vezetékes telefonokat személyes ügyek és benyomások kezelésére, saját érdekükben a telefonkapcsolatot a mentők, mentősök, tűzoltók stb. sürgős kapcsolatának felszabadítására,</w:t>
      </w:r>
    </w:p>
    <w:p w:rsidR="00245EC1"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ivásra csak forralt vagy garantáltan biztonságos forrásból származó vizet használjanak,</w:t>
      </w:r>
    </w:p>
    <w:p w:rsidR="00245EC1"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vészhelyzetben való elszállásolásra használjanak sátrat vagy egyszerű, könnyűszerkezetes óvóhelyet, jó távol a magas épületektől és a lezuhanással vagy összeomlással fenyegető tárgyaktól,</w:t>
      </w:r>
    </w:p>
    <w:p w:rsidR="00245EC1"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ne használják saját autójukat a hozzátartozók evakuálására vagy segítésére, hogy elkerüljék a forgalmi dugókat, és hogy az utakat szabadon tartsák a mentők, tűzoltók, mentősök és más mentésben dolgozók járművei számára,</w:t>
      </w:r>
    </w:p>
    <w:p w:rsidR="00245EC1"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az épületek romjai között személyes tárgyak keresésekor feltétlenül engedelmeskedjenek a mentési munkálatokat irányító hatóságok döntésének,</w:t>
      </w:r>
    </w:p>
    <w:p w:rsidR="006D63F2" w:rsidRPr="00492C2A" w:rsidRDefault="00245EC1" w:rsidP="00245EC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elrendelt evakuálás vagy más épületbe való áthelyezés esetén vigyen magával ivóvizet, élelmiszert, gyógyszereket, zseblámpát, hordozható rádiót, mobiltelefont, fontos dokumentumokat és megfelelő ruházatot.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b/>
          <w:bCs/>
          <w:sz w:val="24"/>
          <w:szCs w:val="24"/>
          <w:lang w:eastAsia="sk-SK"/>
        </w:rPr>
        <w:t>A lakosság figyelmeztetése figyelmeztető jelzésekkel történik:</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xml:space="preserve">(a) </w:t>
      </w:r>
      <w:r w:rsidRPr="00245EC1">
        <w:rPr>
          <w:rFonts w:ascii="Times New Roman" w:eastAsia="Times New Roman" w:hAnsi="Times New Roman" w:cs="Times New Roman"/>
          <w:b/>
          <w:bCs/>
          <w:sz w:val="24"/>
          <w:szCs w:val="24"/>
          <w:lang w:eastAsia="sk-SK"/>
        </w:rPr>
        <w:t>"ÁLTALÁNOS VESZÉLY</w:t>
      </w:r>
      <w:r w:rsidRPr="00245EC1">
        <w:rPr>
          <w:rFonts w:ascii="Times New Roman" w:eastAsia="Times New Roman" w:hAnsi="Times New Roman" w:cs="Times New Roman"/>
          <w:sz w:val="24"/>
          <w:szCs w:val="24"/>
          <w:lang w:eastAsia="sk-SK"/>
        </w:rPr>
        <w:t xml:space="preserve"> ” - kétperces, ingadozó szirénahang a vészhelyzet veszélye vagy bekövetkezése, valamint a vészhelyzet következményeinek terjedési lehetősége esetén,</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lastRenderedPageBreak/>
        <w:t xml:space="preserve">(b) </w:t>
      </w:r>
      <w:r w:rsidRPr="00245EC1">
        <w:rPr>
          <w:rFonts w:ascii="Times New Roman" w:eastAsia="Times New Roman" w:hAnsi="Times New Roman" w:cs="Times New Roman"/>
          <w:b/>
          <w:bCs/>
          <w:sz w:val="24"/>
          <w:szCs w:val="24"/>
          <w:lang w:eastAsia="sk-SK"/>
        </w:rPr>
        <w:t>"VÍZVESZÉLYVESZÉLY</w:t>
      </w:r>
      <w:r w:rsidRPr="00245EC1">
        <w:rPr>
          <w:rFonts w:ascii="Times New Roman" w:eastAsia="Times New Roman" w:hAnsi="Times New Roman" w:cs="Times New Roman"/>
          <w:sz w:val="24"/>
          <w:szCs w:val="24"/>
          <w:lang w:eastAsia="sk-SK"/>
        </w:rPr>
        <w:t xml:space="preserve"> ” - hatperces egyenletes szirénahang, ha a víz pusztító hatása fenyegeti.</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b/>
          <w:bCs/>
          <w:sz w:val="24"/>
          <w:szCs w:val="24"/>
          <w:lang w:eastAsia="sk-SK"/>
        </w:rPr>
        <w:t>A fenyegetés</w:t>
      </w:r>
      <w:r w:rsidRPr="00245EC1">
        <w:rPr>
          <w:rFonts w:ascii="Times New Roman" w:eastAsia="Times New Roman" w:hAnsi="Times New Roman" w:cs="Times New Roman"/>
          <w:sz w:val="24"/>
          <w:szCs w:val="24"/>
          <w:lang w:eastAsia="sk-SK"/>
        </w:rPr>
        <w:t xml:space="preserve"> vagy a vészhelyzet hatásainak</w:t>
      </w:r>
      <w:r w:rsidRPr="00245EC1">
        <w:rPr>
          <w:rFonts w:ascii="Times New Roman" w:eastAsia="Times New Roman" w:hAnsi="Times New Roman" w:cs="Times New Roman"/>
          <w:b/>
          <w:bCs/>
          <w:sz w:val="24"/>
          <w:szCs w:val="24"/>
          <w:lang w:eastAsia="sk-SK"/>
        </w:rPr>
        <w:t>megszűnését</w:t>
      </w:r>
      <w:r w:rsidRPr="00245EC1">
        <w:rPr>
          <w:rFonts w:ascii="Times New Roman" w:eastAsia="Times New Roman" w:hAnsi="Times New Roman" w:cs="Times New Roman"/>
          <w:sz w:val="24"/>
          <w:szCs w:val="24"/>
          <w:lang w:eastAsia="sk-SK"/>
        </w:rPr>
        <w:t xml:space="preserve"> a „VESZÉLY VÉGE” jelzéssel - a szirénák kétperces, ismétlés nélküli, egyenletes hangjelzésével - kell bejelenteni.</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A figyelmeztető jelzéseket és a „VESZÉLY VÉGE VÉGÉNEK” jelzést ezt követően a tömegtájékoztatási eszközökön keresztül történő szóbeli tájékoztatással kell kiegészíteni.</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xml:space="preserve">A lakossági figyelmeztető rendszerek működőképességének tesztelését a szirénák kétperces folyamatos hangjelzésével kell végrehajtani, miután a lakosságot a tömegtájékoztatási eszközökön keresztül előzetesen tájékoztatták a teszt időpontjáról. </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b/>
          <w:bCs/>
          <w:sz w:val="24"/>
          <w:szCs w:val="24"/>
          <w:u w:val="single"/>
          <w:lang w:eastAsia="sk-SK"/>
        </w:rPr>
        <w:t>Mit tegyünk, ha megszólal a sziréna?</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xml:space="preserve">* Hallgassa meg a jelzést, és nézze meg, hogy mire figyelmezteti Önt </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u w:val="single"/>
          <w:lang w:eastAsia="sk-SK"/>
        </w:rPr>
        <w:t>* a lehető leggyorsabban keressünk menedéket, pl:</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xml:space="preserve">* maradjon otthon, </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térjen vissza, ha otthonához közel van,</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vagy menjen be a legközelebbi épületbe (üzlet, iroda stb.),</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a gyerekek maradjanak az iskolában, ahol tájékoztatják és védik őket.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ha a figyelmeztető jelzés az autóban éri el Önt, akkor a lehető leghamarabb keressen egy megfelelő helyet, ahol elrejtőzhet,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zárják be és zárják le az ablakokat, ajtókat, szellőzőket,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kapcsolják be a rádiót vagy a televíziót, és nézzék az RTVS adását,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kövesse az egyéb információkat,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ne zárja el feleslegesen a telefonvonalakat, csak sürgősségi hívásokat kezdeményezzen.</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Mi a teendő spontán evakuálás esetén?</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u w:val="single"/>
          <w:lang w:eastAsia="sk-SK"/>
        </w:rPr>
        <w:t>Vészhelyzet esetén, ha evakuálást hirdettek ki, és Ön a szervezett evakuáláson kívül gyorsan el akarja hagyni a veszélyeztetett területet, tegye meg a következő óvintézkedéseket: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lastRenderedPageBreak/>
        <w:t>1. Kapcsolja ki a gáz-, víz- és áramellátást.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2. Készítse elő és vigye magával a legszükségesebbeket ( iratok, értékes tárgyak - kis méretűek, gyógyszerek stb.).</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3. Zárja be a lakást.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4. Ellenőrizze, hogy a szomszédok tudnak-e a helyzetről.</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5. Ha vannak felügyelet nélkül maradt gyerekek, idős vagy gyengélkedő emberek a szomszédságában - segítsen nekik.</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6. Hallgassa a helyi rádiót, az evakuálást végrehajtó hatóságok utasításait vagy az autórádiót a további szükséges információkért.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7. Mindig a szél irányára merőlegesen hagyja el a területet.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8. Veszélyes anyaggal való érintkezés esetén használjon rögtönzött védőfelszerelést.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9. Tartsa tiszteletben a rendfenntartó és a biztonsági szolgálat utasításait.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10. Ha rokonoknál vagy ismerősöknél száll meg, ne feledje, hogy megérkezésekor jelentse hollétét az illetékes hatóságoknak (fontos az érintettek, eltűntek stb. számának megállapítása szempontjából).</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11. Mindig legyen eszénél!</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u w:val="single"/>
          <w:lang w:eastAsia="sk-SK"/>
        </w:rPr>
        <w:t>Evakuálás esetén különösen a csomagjait vigye magával:</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lang w:eastAsia="sk-SK"/>
        </w:rPr>
        <w:t>1. személyes iratokat, pénzt és egyéb értéktárgyakat,</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lang w:eastAsia="sk-SK"/>
        </w:rPr>
        <w:t>2. gyógyszereket és alapvető orvosi felszereléseket,</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lang w:eastAsia="sk-SK"/>
        </w:rPr>
        <w:t>3. alapvető élelmiszereket és ivóvizet két-három napra,</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lang w:eastAsia="sk-SK"/>
        </w:rPr>
        <w:t>4. személyes higiéniai cikkeket,</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lang w:eastAsia="sk-SK"/>
        </w:rPr>
        <w:t>5. egy zseblámpát,</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lang w:eastAsia="sk-SK"/>
        </w:rPr>
        <w:t>6. takaró vagy hálózsák,</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lang w:eastAsia="sk-SK"/>
        </w:rPr>
        <w:t>7. tartalék fehérnemű, tartalék ruházat, tartalék lábbeli és vízálló kabát,</w:t>
      </w:r>
    </w:p>
    <w:p w:rsidR="00245EC1" w:rsidRPr="005060EE" w:rsidRDefault="00245EC1" w:rsidP="00245EC1">
      <w:pPr>
        <w:spacing w:before="100" w:beforeAutospacing="1" w:after="100" w:afterAutospacing="1" w:line="240" w:lineRule="auto"/>
        <w:rPr>
          <w:rFonts w:ascii="Times New Roman" w:eastAsia="Times New Roman" w:hAnsi="Times New Roman" w:cs="Times New Roman"/>
          <w:b/>
          <w:sz w:val="24"/>
          <w:szCs w:val="24"/>
          <w:lang w:eastAsia="sk-SK"/>
        </w:rPr>
      </w:pPr>
      <w:r w:rsidRPr="005060EE">
        <w:rPr>
          <w:rFonts w:ascii="Times New Roman" w:eastAsia="Times New Roman" w:hAnsi="Times New Roman" w:cs="Times New Roman"/>
          <w:b/>
          <w:sz w:val="24"/>
          <w:szCs w:val="24"/>
          <w:lang w:eastAsia="sk-SK"/>
        </w:rPr>
        <w:t>8. egyéb alapvető személyes tárgyak.</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Mit vigyünk a kiürítési poggyászunkba?</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u w:val="single"/>
          <w:lang w:eastAsia="sk-SK"/>
        </w:rPr>
        <w:t>Evakuálás esetén vigye magával poggyászát, amelynek súlya szervezett evakuálás esetén nem haladhatja meg az alábbiakat: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1. 25 kg egy felnőtt esetében,</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2. 15 kg egy gyermek esetében</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3. 5 kg kézipoggyász az első és második pontban említett poggyászon kívül.</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u w:val="single"/>
          <w:lang w:eastAsia="sk-SK"/>
        </w:rPr>
        <w:t>Különösen ajánlott magával vinni:</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1. személyes iratokat, pénzt és egyéb értéktárgyakat,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2. gyógyszereket és alapvető orvosi felszereléseket,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3. alapvető élelmiszereket és ivóvizet két-három napra,</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4. személyes higiéniai cikkeket,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5. egy zseblámpát,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6. takaró vagy hálózsák,</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7. tartalék fehérnemű, tartalék ruházat, tartalék lábbeli és vízálló kabát,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8. egyéb alapvető személyes tárgyak.</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Személyi védőfelszerelés.</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u w:val="single"/>
          <w:lang w:eastAsia="sk-SK"/>
        </w:rPr>
        <w:t>Ezek közé tartoznak:</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LÉGZÉS- ÉS SZEMVÉDELMI VÉDELEM - egyéni védőfelszereléssel kell biztosítani és</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TESTFELÜLETVÉDELEM - megfelelő ruházat és a nem védett testrészek ruházati kiegészítőinek használata (sapka, kesztyű, esőkabát stb.).</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u w:val="single"/>
          <w:lang w:eastAsia="sk-SK"/>
        </w:rPr>
        <w:t>Az egyéni védőeszközök elosztása:</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Az egyéni védőeszközök közé tartozik a szabványosított légzés- és szemvédelem.</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lastRenderedPageBreak/>
        <w:t>Ezek a következők:</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GYERMEK</w:t>
      </w:r>
      <w:r w:rsidR="00091206">
        <w:rPr>
          <w:rFonts w:ascii="Times New Roman" w:eastAsia="Times New Roman" w:hAnsi="Times New Roman" w:cs="Times New Roman"/>
          <w:sz w:val="24"/>
          <w:szCs w:val="24"/>
          <w:lang w:eastAsia="sk-SK"/>
        </w:rPr>
        <w:t xml:space="preserve"> SZATYROK</w:t>
      </w:r>
      <w:r w:rsidRPr="00245EC1">
        <w:rPr>
          <w:rFonts w:ascii="Times New Roman" w:eastAsia="Times New Roman" w:hAnsi="Times New Roman" w:cs="Times New Roman"/>
          <w:sz w:val="24"/>
          <w:szCs w:val="24"/>
          <w:lang w:eastAsia="sk-SK"/>
        </w:rPr>
        <w:t xml:space="preserve"> (18 hónapos kor alatti gyermekek számára),</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GYERMEK</w:t>
      </w:r>
      <w:r w:rsidR="00592C43">
        <w:rPr>
          <w:rFonts w:ascii="Times New Roman" w:eastAsia="Times New Roman" w:hAnsi="Times New Roman" w:cs="Times New Roman"/>
          <w:sz w:val="24"/>
          <w:szCs w:val="24"/>
          <w:lang w:eastAsia="sk-SK"/>
        </w:rPr>
        <w:t>KABÁTOK</w:t>
      </w:r>
      <w:r w:rsidRPr="00245EC1">
        <w:rPr>
          <w:rFonts w:ascii="Times New Roman" w:eastAsia="Times New Roman" w:hAnsi="Times New Roman" w:cs="Times New Roman"/>
          <w:sz w:val="24"/>
          <w:szCs w:val="24"/>
          <w:lang w:eastAsia="sk-SK"/>
        </w:rPr>
        <w:t xml:space="preserve"> (18 hónapos és 6 éves kor közötti gyermekek számára),</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GYERMEKMASZKOK (iskoláskorú gyermekek számára),</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 xml:space="preserve">- Védőmaszkok (felnőtteknek), </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u w:val="single"/>
          <w:lang w:eastAsia="sk-SK"/>
        </w:rPr>
        <w:t>Mikor és hol adják ki az egyéni védőfelszerelést a lakosságnak ?</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Ezen eszközök lakosság részére történő zökkenőmentes kiosztása érdekében a település (településrész) polgármestere vagy a szervezet vezetője előre megtervezi a kiosztó központok létrehozását, azok személyi és tárgyi felszerelését.</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A különleges egyéni védőeszközök kiadásának időbeli ütemét nem a vészhelyzet bekövetkezésekor kell meghatározni, hanem azokat azonnal ki kell adni. Honvédelmi veszélyhelyzetben az eszközöket a kiadásukról szóló döntéstől számított 5 napon belül kell kiadni.</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A lakosságot a tömegkommunikációs eszközökön keresztül tájékoztatni kell a kiadásról.</w:t>
      </w:r>
    </w:p>
    <w:p w:rsidR="00245EC1" w:rsidRPr="00245EC1" w:rsidRDefault="00245EC1" w:rsidP="00245EC1">
      <w:pPr>
        <w:spacing w:before="100" w:beforeAutospacing="1" w:after="100" w:afterAutospacing="1" w:line="240" w:lineRule="auto"/>
        <w:rPr>
          <w:rFonts w:ascii="Times New Roman" w:eastAsia="Times New Roman" w:hAnsi="Times New Roman" w:cs="Times New Roman"/>
          <w:sz w:val="24"/>
          <w:szCs w:val="24"/>
          <w:lang w:eastAsia="sk-SK"/>
        </w:rPr>
      </w:pPr>
      <w:r w:rsidRPr="00245EC1">
        <w:rPr>
          <w:rFonts w:ascii="Times New Roman" w:eastAsia="Times New Roman" w:hAnsi="Times New Roman" w:cs="Times New Roman"/>
          <w:sz w:val="24"/>
          <w:szCs w:val="24"/>
          <w:lang w:eastAsia="sk-SK"/>
        </w:rPr>
        <w:t>valamint a lakosság önvédelmi és kölcsönös segítségnyújtásra való felkészítése keretében, amelyet a településrész, az önkormányzat és a járási hivatal szervez.</w:t>
      </w:r>
    </w:p>
    <w:p w:rsidR="00492C2A" w:rsidRPr="00492C2A" w:rsidRDefault="00492C2A" w:rsidP="00492C2A">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Az egyéni védőfelszerelések megtalálhatók a települések, iskolák és munkahelyek integrált polgári védelmi anyagraktáraiban.</w:t>
      </w:r>
    </w:p>
    <w:p w:rsidR="00492C2A" w:rsidRDefault="00492C2A" w:rsidP="00492C2A">
      <w:pPr>
        <w:spacing w:before="100" w:beforeAutospacing="1" w:after="100" w:afterAutospacing="1" w:line="240" w:lineRule="auto"/>
        <w:rPr>
          <w:rFonts w:ascii="Times New Roman" w:eastAsia="Times New Roman" w:hAnsi="Times New Roman" w:cs="Times New Roman"/>
          <w:sz w:val="24"/>
          <w:szCs w:val="24"/>
          <w:lang w:eastAsia="sk-SK"/>
        </w:rPr>
      </w:pPr>
    </w:p>
    <w:p w:rsidR="00C5429C" w:rsidRDefault="00C5429C" w:rsidP="00492C2A">
      <w:pPr>
        <w:spacing w:before="100" w:beforeAutospacing="1" w:after="100" w:afterAutospacing="1" w:line="240" w:lineRule="auto"/>
        <w:rPr>
          <w:rFonts w:ascii="Times New Roman" w:eastAsia="Times New Roman" w:hAnsi="Times New Roman" w:cs="Times New Roman"/>
          <w:sz w:val="24"/>
          <w:szCs w:val="24"/>
          <w:lang w:eastAsia="sk-SK"/>
        </w:rPr>
      </w:pPr>
    </w:p>
    <w:p w:rsidR="00C5429C" w:rsidRDefault="00C5429C" w:rsidP="00492C2A">
      <w:pPr>
        <w:spacing w:before="100" w:beforeAutospacing="1" w:after="100" w:afterAutospacing="1" w:line="240" w:lineRule="auto"/>
        <w:rPr>
          <w:rFonts w:ascii="Times New Roman" w:eastAsia="Times New Roman" w:hAnsi="Times New Roman" w:cs="Times New Roman"/>
          <w:sz w:val="24"/>
          <w:szCs w:val="24"/>
          <w:lang w:eastAsia="sk-SK"/>
        </w:rPr>
      </w:pPr>
    </w:p>
    <w:p w:rsidR="00C5429C" w:rsidRDefault="00C5429C" w:rsidP="00492C2A">
      <w:pPr>
        <w:spacing w:before="100" w:beforeAutospacing="1" w:after="100" w:afterAutospacing="1" w:line="240" w:lineRule="auto"/>
        <w:rPr>
          <w:rFonts w:ascii="Times New Roman" w:eastAsia="Times New Roman" w:hAnsi="Times New Roman" w:cs="Times New Roman"/>
          <w:sz w:val="24"/>
          <w:szCs w:val="24"/>
          <w:lang w:eastAsia="sk-SK"/>
        </w:rPr>
      </w:pPr>
    </w:p>
    <w:p w:rsidR="00C5429C" w:rsidRDefault="00C5429C" w:rsidP="00492C2A">
      <w:pPr>
        <w:spacing w:before="100" w:beforeAutospacing="1" w:after="100" w:afterAutospacing="1" w:line="240" w:lineRule="auto"/>
        <w:rPr>
          <w:rFonts w:ascii="Times New Roman" w:eastAsia="Times New Roman" w:hAnsi="Times New Roman" w:cs="Times New Roman"/>
          <w:sz w:val="24"/>
          <w:szCs w:val="24"/>
          <w:lang w:eastAsia="sk-SK"/>
        </w:rPr>
      </w:pPr>
    </w:p>
    <w:p w:rsidR="00C5429C" w:rsidRPr="00492C2A" w:rsidRDefault="00C5429C" w:rsidP="00492C2A">
      <w:pPr>
        <w:spacing w:before="100" w:beforeAutospacing="1" w:after="100" w:afterAutospacing="1" w:line="240" w:lineRule="auto"/>
        <w:rPr>
          <w:rFonts w:ascii="Times New Roman" w:eastAsia="Times New Roman" w:hAnsi="Times New Roman" w:cs="Times New Roman"/>
          <w:sz w:val="24"/>
          <w:szCs w:val="24"/>
          <w:lang w:eastAsia="sk-SK"/>
        </w:rPr>
      </w:pPr>
    </w:p>
    <w:p w:rsidR="00492C2A" w:rsidRPr="00C5429C" w:rsidRDefault="00492C2A" w:rsidP="00492C2A">
      <w:pPr>
        <w:spacing w:before="100" w:beforeAutospacing="1" w:after="100" w:afterAutospacing="1" w:line="240" w:lineRule="auto"/>
        <w:rPr>
          <w:rFonts w:ascii="Times New Roman" w:eastAsia="Times New Roman" w:hAnsi="Times New Roman" w:cs="Times New Roman"/>
          <w:b/>
          <w:sz w:val="24"/>
          <w:szCs w:val="24"/>
          <w:lang w:eastAsia="sk-SK"/>
        </w:rPr>
      </w:pPr>
      <w:r w:rsidRPr="00C5429C">
        <w:rPr>
          <w:rFonts w:ascii="Times New Roman" w:eastAsia="Times New Roman" w:hAnsi="Times New Roman" w:cs="Times New Roman"/>
          <w:b/>
          <w:sz w:val="24"/>
          <w:szCs w:val="24"/>
          <w:lang w:eastAsia="sk-SK"/>
        </w:rPr>
        <w:t>Mi a teendő terrortámadás esetén?</w:t>
      </w:r>
    </w:p>
    <w:p w:rsidR="00492C2A" w:rsidRPr="00492C2A" w:rsidRDefault="00492C2A" w:rsidP="00492C2A">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Maradjon nyugodt és higgadt, ne terjesszen pánikot,</w:t>
      </w:r>
    </w:p>
    <w:p w:rsidR="00492C2A" w:rsidRPr="00492C2A" w:rsidRDefault="00492C2A" w:rsidP="00492C2A">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védje légzőszerveit nedves ruhával, gyorsan hagyja el a veszélyeztetett területet, és keressen menedéket egy megfelelő épületben,</w:t>
      </w:r>
    </w:p>
    <w:p w:rsidR="00492C2A" w:rsidRPr="00492C2A" w:rsidRDefault="00492C2A" w:rsidP="00492C2A">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kövesse a médiában (televízió, rádió és városi (városi) rádió) megjelenő információkat,</w:t>
      </w:r>
    </w:p>
    <w:p w:rsidR="00492C2A" w:rsidRPr="00492C2A" w:rsidRDefault="00492C2A" w:rsidP="00492C2A">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engedelmeskedjen az arra felhatalmazott személyek utasításainak,</w:t>
      </w:r>
    </w:p>
    <w:p w:rsidR="00492C2A" w:rsidRPr="00492C2A" w:rsidRDefault="00492C2A" w:rsidP="00492C2A">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u w:val="single"/>
          <w:lang w:eastAsia="sk-SK"/>
        </w:rPr>
        <w:t>-  készítsen rögtönzött eszközöket a légzőszervek és a testfelület védelmére:</w:t>
      </w:r>
    </w:p>
    <w:p w:rsidR="00492C2A" w:rsidRDefault="00492C2A" w:rsidP="00492C2A">
      <w:pPr>
        <w:spacing w:before="100" w:beforeAutospacing="1" w:after="100" w:afterAutospacing="1" w:line="240" w:lineRule="auto"/>
        <w:rPr>
          <w:rFonts w:ascii="Times New Roman" w:eastAsia="Times New Roman" w:hAnsi="Times New Roman" w:cs="Times New Roman"/>
          <w:sz w:val="24"/>
          <w:szCs w:val="24"/>
          <w:lang w:eastAsia="sk-SK"/>
        </w:rPr>
      </w:pPr>
      <w:r w:rsidRPr="00492C2A">
        <w:rPr>
          <w:rFonts w:ascii="Times New Roman" w:eastAsia="Times New Roman" w:hAnsi="Times New Roman" w:cs="Times New Roman"/>
          <w:sz w:val="24"/>
          <w:szCs w:val="24"/>
          <w:lang w:eastAsia="sk-SK"/>
        </w:rPr>
        <w:t>- védőhuzat - zsebkendőből, több réteg gézből, törölközőből,</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Maradjon nyugodt és higgadt, ne essen pánikba,</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védje a légutakat nedves ruhával, gyorsan hagyja el a veszélyeztetett területet, és keressen menedéket egy megfelelő épületben,</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kövesse figyelemmel a médiában (televízió, rádió és városi rádió) megjelenő információkat,</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engedelmeskedjen a felhatalmazott személyek utasításainak,</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készítsen rögtönzött légzés- és testfelület-védelmi eszközöket:</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védőhuzat - zsebkendőből, több réteg gézből, törölközőből,</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esőkabát,</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gumicsizma,</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kesztyű (műanyag zacskók),</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különböző impregnált anyagokból készült overallok,</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ablakok, ajtók és egyéb szellőzőnyílások lezárása,</w:t>
      </w:r>
    </w:p>
    <w:p w:rsid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ne telefonáljon feleslegesen, csak vészhelyzetben, hogy ne terhelje túl a telefonvonalakat,</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nyújtson segítséget a szomszédoknak és munkatársaknak (gyermekek, terhes nők, idősek, gyengélkedők),</w:t>
      </w:r>
    </w:p>
    <w:p w:rsidR="00F52821" w:rsidRPr="00F52821" w:rsidRDefault="00F52821" w:rsidP="00F52821">
      <w:pPr>
        <w:spacing w:before="100" w:beforeAutospacing="1" w:after="100" w:afterAutospacing="1" w:line="240" w:lineRule="auto"/>
        <w:rPr>
          <w:rFonts w:ascii="Times New Roman" w:eastAsia="Times New Roman" w:hAnsi="Times New Roman" w:cs="Times New Roman"/>
          <w:sz w:val="24"/>
          <w:szCs w:val="24"/>
          <w:lang w:eastAsia="sk-SK"/>
        </w:rPr>
      </w:pPr>
      <w:r w:rsidRPr="00F52821">
        <w:rPr>
          <w:rFonts w:ascii="Times New Roman" w:eastAsia="Times New Roman" w:hAnsi="Times New Roman" w:cs="Times New Roman"/>
          <w:sz w:val="24"/>
          <w:szCs w:val="24"/>
          <w:lang w:eastAsia="sk-SK"/>
        </w:rPr>
        <w:t>- távolítson el a közútról minden olyan személygépkocsit, amely a mentőegységek számára akadályt jelenthet,</w:t>
      </w:r>
    </w:p>
    <w:p w:rsidR="00F52821" w:rsidRPr="00492C2A" w:rsidRDefault="00F52821" w:rsidP="00F52821">
      <w:pPr>
        <w:spacing w:after="0" w:line="240" w:lineRule="auto"/>
        <w:rPr>
          <w:rFonts w:ascii="Times New Roman" w:hAnsi="Times New Roman" w:cs="Times New Roman"/>
          <w:sz w:val="24"/>
          <w:szCs w:val="24"/>
        </w:rPr>
      </w:pPr>
      <w:r w:rsidRPr="00492C2A">
        <w:rPr>
          <w:rFonts w:ascii="Times New Roman" w:hAnsi="Times New Roman" w:cs="Times New Roman"/>
          <w:sz w:val="24"/>
          <w:szCs w:val="24"/>
        </w:rPr>
        <w:t>- folyamatosan ellenőrizze a családtagok egészségi állapotát.</w:t>
      </w:r>
      <w:bookmarkStart w:id="0" w:name="_GoBack"/>
      <w:bookmarkEnd w:id="0"/>
    </w:p>
    <w:sectPr w:rsidR="00F52821" w:rsidRPr="0049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24"/>
    <w:rsid w:val="0000602F"/>
    <w:rsid w:val="00087197"/>
    <w:rsid w:val="00091206"/>
    <w:rsid w:val="000E7039"/>
    <w:rsid w:val="0014128B"/>
    <w:rsid w:val="001B0E38"/>
    <w:rsid w:val="001E6C96"/>
    <w:rsid w:val="00243639"/>
    <w:rsid w:val="00245EC1"/>
    <w:rsid w:val="002559E4"/>
    <w:rsid w:val="002D49EE"/>
    <w:rsid w:val="00492C2A"/>
    <w:rsid w:val="005060EE"/>
    <w:rsid w:val="0054585D"/>
    <w:rsid w:val="00592C43"/>
    <w:rsid w:val="00685DA7"/>
    <w:rsid w:val="00686227"/>
    <w:rsid w:val="0068664F"/>
    <w:rsid w:val="006C167B"/>
    <w:rsid w:val="006D63F2"/>
    <w:rsid w:val="00835535"/>
    <w:rsid w:val="009519C0"/>
    <w:rsid w:val="00980748"/>
    <w:rsid w:val="009959B8"/>
    <w:rsid w:val="009B0954"/>
    <w:rsid w:val="009F66AE"/>
    <w:rsid w:val="00AC6D22"/>
    <w:rsid w:val="00AD580C"/>
    <w:rsid w:val="00BD532F"/>
    <w:rsid w:val="00C37D17"/>
    <w:rsid w:val="00C5429C"/>
    <w:rsid w:val="00C96F24"/>
    <w:rsid w:val="00CD71A3"/>
    <w:rsid w:val="00D14579"/>
    <w:rsid w:val="00D60D7E"/>
    <w:rsid w:val="00F374A0"/>
    <w:rsid w:val="00F528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5B7E"/>
  <w15:chartTrackingRefBased/>
  <w15:docId w15:val="{8EEC59BF-0BC7-489F-9AA5-36C3089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96F2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C96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7115">
      <w:bodyDiv w:val="1"/>
      <w:marLeft w:val="0"/>
      <w:marRight w:val="0"/>
      <w:marTop w:val="0"/>
      <w:marBottom w:val="0"/>
      <w:divBdr>
        <w:top w:val="none" w:sz="0" w:space="0" w:color="auto"/>
        <w:left w:val="none" w:sz="0" w:space="0" w:color="auto"/>
        <w:bottom w:val="none" w:sz="0" w:space="0" w:color="auto"/>
        <w:right w:val="none" w:sz="0" w:space="0" w:color="auto"/>
      </w:divBdr>
    </w:div>
    <w:div w:id="182714529">
      <w:bodyDiv w:val="1"/>
      <w:marLeft w:val="0"/>
      <w:marRight w:val="0"/>
      <w:marTop w:val="0"/>
      <w:marBottom w:val="0"/>
      <w:divBdr>
        <w:top w:val="none" w:sz="0" w:space="0" w:color="auto"/>
        <w:left w:val="none" w:sz="0" w:space="0" w:color="auto"/>
        <w:bottom w:val="none" w:sz="0" w:space="0" w:color="auto"/>
        <w:right w:val="none" w:sz="0" w:space="0" w:color="auto"/>
      </w:divBdr>
    </w:div>
    <w:div w:id="399786656">
      <w:bodyDiv w:val="1"/>
      <w:marLeft w:val="0"/>
      <w:marRight w:val="0"/>
      <w:marTop w:val="0"/>
      <w:marBottom w:val="0"/>
      <w:divBdr>
        <w:top w:val="none" w:sz="0" w:space="0" w:color="auto"/>
        <w:left w:val="none" w:sz="0" w:space="0" w:color="auto"/>
        <w:bottom w:val="none" w:sz="0" w:space="0" w:color="auto"/>
        <w:right w:val="none" w:sz="0" w:space="0" w:color="auto"/>
      </w:divBdr>
    </w:div>
    <w:div w:id="522287422">
      <w:bodyDiv w:val="1"/>
      <w:marLeft w:val="0"/>
      <w:marRight w:val="0"/>
      <w:marTop w:val="0"/>
      <w:marBottom w:val="0"/>
      <w:divBdr>
        <w:top w:val="none" w:sz="0" w:space="0" w:color="auto"/>
        <w:left w:val="none" w:sz="0" w:space="0" w:color="auto"/>
        <w:bottom w:val="none" w:sz="0" w:space="0" w:color="auto"/>
        <w:right w:val="none" w:sz="0" w:space="0" w:color="auto"/>
      </w:divBdr>
    </w:div>
    <w:div w:id="588928600">
      <w:bodyDiv w:val="1"/>
      <w:marLeft w:val="0"/>
      <w:marRight w:val="0"/>
      <w:marTop w:val="0"/>
      <w:marBottom w:val="0"/>
      <w:divBdr>
        <w:top w:val="none" w:sz="0" w:space="0" w:color="auto"/>
        <w:left w:val="none" w:sz="0" w:space="0" w:color="auto"/>
        <w:bottom w:val="none" w:sz="0" w:space="0" w:color="auto"/>
        <w:right w:val="none" w:sz="0" w:space="0" w:color="auto"/>
      </w:divBdr>
    </w:div>
    <w:div w:id="718624130">
      <w:bodyDiv w:val="1"/>
      <w:marLeft w:val="0"/>
      <w:marRight w:val="0"/>
      <w:marTop w:val="0"/>
      <w:marBottom w:val="0"/>
      <w:divBdr>
        <w:top w:val="none" w:sz="0" w:space="0" w:color="auto"/>
        <w:left w:val="none" w:sz="0" w:space="0" w:color="auto"/>
        <w:bottom w:val="none" w:sz="0" w:space="0" w:color="auto"/>
        <w:right w:val="none" w:sz="0" w:space="0" w:color="auto"/>
      </w:divBdr>
    </w:div>
    <w:div w:id="1032193019">
      <w:bodyDiv w:val="1"/>
      <w:marLeft w:val="0"/>
      <w:marRight w:val="0"/>
      <w:marTop w:val="0"/>
      <w:marBottom w:val="0"/>
      <w:divBdr>
        <w:top w:val="none" w:sz="0" w:space="0" w:color="auto"/>
        <w:left w:val="none" w:sz="0" w:space="0" w:color="auto"/>
        <w:bottom w:val="none" w:sz="0" w:space="0" w:color="auto"/>
        <w:right w:val="none" w:sz="0" w:space="0" w:color="auto"/>
      </w:divBdr>
    </w:div>
    <w:div w:id="1161431321">
      <w:bodyDiv w:val="1"/>
      <w:marLeft w:val="0"/>
      <w:marRight w:val="0"/>
      <w:marTop w:val="0"/>
      <w:marBottom w:val="0"/>
      <w:divBdr>
        <w:top w:val="none" w:sz="0" w:space="0" w:color="auto"/>
        <w:left w:val="none" w:sz="0" w:space="0" w:color="auto"/>
        <w:bottom w:val="none" w:sz="0" w:space="0" w:color="auto"/>
        <w:right w:val="none" w:sz="0" w:space="0" w:color="auto"/>
      </w:divBdr>
    </w:div>
    <w:div w:id="1302495146">
      <w:bodyDiv w:val="1"/>
      <w:marLeft w:val="0"/>
      <w:marRight w:val="0"/>
      <w:marTop w:val="0"/>
      <w:marBottom w:val="0"/>
      <w:divBdr>
        <w:top w:val="none" w:sz="0" w:space="0" w:color="auto"/>
        <w:left w:val="none" w:sz="0" w:space="0" w:color="auto"/>
        <w:bottom w:val="none" w:sz="0" w:space="0" w:color="auto"/>
        <w:right w:val="none" w:sz="0" w:space="0" w:color="auto"/>
      </w:divBdr>
    </w:div>
    <w:div w:id="1342010107">
      <w:bodyDiv w:val="1"/>
      <w:marLeft w:val="0"/>
      <w:marRight w:val="0"/>
      <w:marTop w:val="0"/>
      <w:marBottom w:val="0"/>
      <w:divBdr>
        <w:top w:val="none" w:sz="0" w:space="0" w:color="auto"/>
        <w:left w:val="none" w:sz="0" w:space="0" w:color="auto"/>
        <w:bottom w:val="none" w:sz="0" w:space="0" w:color="auto"/>
        <w:right w:val="none" w:sz="0" w:space="0" w:color="auto"/>
      </w:divBdr>
    </w:div>
    <w:div w:id="1446922411">
      <w:bodyDiv w:val="1"/>
      <w:marLeft w:val="0"/>
      <w:marRight w:val="0"/>
      <w:marTop w:val="0"/>
      <w:marBottom w:val="0"/>
      <w:divBdr>
        <w:top w:val="none" w:sz="0" w:space="0" w:color="auto"/>
        <w:left w:val="none" w:sz="0" w:space="0" w:color="auto"/>
        <w:bottom w:val="none" w:sz="0" w:space="0" w:color="auto"/>
        <w:right w:val="none" w:sz="0" w:space="0" w:color="auto"/>
      </w:divBdr>
    </w:div>
    <w:div w:id="1527401365">
      <w:bodyDiv w:val="1"/>
      <w:marLeft w:val="0"/>
      <w:marRight w:val="0"/>
      <w:marTop w:val="0"/>
      <w:marBottom w:val="0"/>
      <w:divBdr>
        <w:top w:val="none" w:sz="0" w:space="0" w:color="auto"/>
        <w:left w:val="none" w:sz="0" w:space="0" w:color="auto"/>
        <w:bottom w:val="none" w:sz="0" w:space="0" w:color="auto"/>
        <w:right w:val="none" w:sz="0" w:space="0" w:color="auto"/>
      </w:divBdr>
    </w:div>
    <w:div w:id="1550337492">
      <w:bodyDiv w:val="1"/>
      <w:marLeft w:val="0"/>
      <w:marRight w:val="0"/>
      <w:marTop w:val="0"/>
      <w:marBottom w:val="0"/>
      <w:divBdr>
        <w:top w:val="none" w:sz="0" w:space="0" w:color="auto"/>
        <w:left w:val="none" w:sz="0" w:space="0" w:color="auto"/>
        <w:bottom w:val="none" w:sz="0" w:space="0" w:color="auto"/>
        <w:right w:val="none" w:sz="0" w:space="0" w:color="auto"/>
      </w:divBdr>
    </w:div>
    <w:div w:id="1723477673">
      <w:bodyDiv w:val="1"/>
      <w:marLeft w:val="0"/>
      <w:marRight w:val="0"/>
      <w:marTop w:val="0"/>
      <w:marBottom w:val="0"/>
      <w:divBdr>
        <w:top w:val="none" w:sz="0" w:space="0" w:color="auto"/>
        <w:left w:val="none" w:sz="0" w:space="0" w:color="auto"/>
        <w:bottom w:val="none" w:sz="0" w:space="0" w:color="auto"/>
        <w:right w:val="none" w:sz="0" w:space="0" w:color="auto"/>
      </w:divBdr>
    </w:div>
    <w:div w:id="1823111334">
      <w:bodyDiv w:val="1"/>
      <w:marLeft w:val="0"/>
      <w:marRight w:val="0"/>
      <w:marTop w:val="0"/>
      <w:marBottom w:val="0"/>
      <w:divBdr>
        <w:top w:val="none" w:sz="0" w:space="0" w:color="auto"/>
        <w:left w:val="none" w:sz="0" w:space="0" w:color="auto"/>
        <w:bottom w:val="none" w:sz="0" w:space="0" w:color="auto"/>
        <w:right w:val="none" w:sz="0" w:space="0" w:color="auto"/>
      </w:divBdr>
    </w:div>
    <w:div w:id="1973486131">
      <w:bodyDiv w:val="1"/>
      <w:marLeft w:val="0"/>
      <w:marRight w:val="0"/>
      <w:marTop w:val="0"/>
      <w:marBottom w:val="0"/>
      <w:divBdr>
        <w:top w:val="none" w:sz="0" w:space="0" w:color="auto"/>
        <w:left w:val="none" w:sz="0" w:space="0" w:color="auto"/>
        <w:bottom w:val="none" w:sz="0" w:space="0" w:color="auto"/>
        <w:right w:val="none" w:sz="0" w:space="0" w:color="auto"/>
      </w:divBdr>
    </w:div>
    <w:div w:id="2065718264">
      <w:bodyDiv w:val="1"/>
      <w:marLeft w:val="0"/>
      <w:marRight w:val="0"/>
      <w:marTop w:val="0"/>
      <w:marBottom w:val="0"/>
      <w:divBdr>
        <w:top w:val="none" w:sz="0" w:space="0" w:color="auto"/>
        <w:left w:val="none" w:sz="0" w:space="0" w:color="auto"/>
        <w:bottom w:val="none" w:sz="0" w:space="0" w:color="auto"/>
        <w:right w:val="none" w:sz="0" w:space="0" w:color="auto"/>
      </w:divBdr>
    </w:div>
    <w:div w:id="2070301261">
      <w:bodyDiv w:val="1"/>
      <w:marLeft w:val="0"/>
      <w:marRight w:val="0"/>
      <w:marTop w:val="0"/>
      <w:marBottom w:val="0"/>
      <w:divBdr>
        <w:top w:val="none" w:sz="0" w:space="0" w:color="auto"/>
        <w:left w:val="none" w:sz="0" w:space="0" w:color="auto"/>
        <w:bottom w:val="none" w:sz="0" w:space="0" w:color="auto"/>
        <w:right w:val="none" w:sz="0" w:space="0" w:color="auto"/>
      </w:divBdr>
    </w:div>
    <w:div w:id="2088527163">
      <w:bodyDiv w:val="1"/>
      <w:marLeft w:val="0"/>
      <w:marRight w:val="0"/>
      <w:marTop w:val="0"/>
      <w:marBottom w:val="0"/>
      <w:divBdr>
        <w:top w:val="none" w:sz="0" w:space="0" w:color="auto"/>
        <w:left w:val="none" w:sz="0" w:space="0" w:color="auto"/>
        <w:bottom w:val="none" w:sz="0" w:space="0" w:color="auto"/>
        <w:right w:val="none" w:sz="0" w:space="0" w:color="auto"/>
      </w:divBdr>
    </w:div>
    <w:div w:id="21226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17</Pages>
  <Words>4138</Words>
  <Characters>23588</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JANČOVÁ Helena</dc:creator>
  <cp:keywords/>
  <dc:description/>
  <cp:lastModifiedBy>JANČOVÁ Helena</cp:lastModifiedBy>
  <cp:revision>37</cp:revision>
  <dcterms:created xsi:type="dcterms:W3CDTF">2024-11-21T12:29:00Z</dcterms:created>
  <dcterms:modified xsi:type="dcterms:W3CDTF">2024-11-22T10:44:00Z</dcterms:modified>
</cp:coreProperties>
</file>