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FBA" w:rsidRPr="00CF44D8" w:rsidRDefault="00215365" w:rsidP="00215365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F44D8">
        <w:rPr>
          <w:rFonts w:ascii="Times New Roman" w:hAnsi="Times New Roman" w:cs="Times New Roman"/>
          <w:b/>
          <w:i/>
          <w:sz w:val="32"/>
          <w:szCs w:val="32"/>
          <w:u w:val="single"/>
        </w:rPr>
        <w:t>S</w:t>
      </w:r>
      <w:r w:rsidR="00421898" w:rsidRPr="00CF44D8">
        <w:rPr>
          <w:rFonts w:ascii="Times New Roman" w:hAnsi="Times New Roman" w:cs="Times New Roman"/>
          <w:b/>
          <w:i/>
          <w:sz w:val="32"/>
          <w:szCs w:val="32"/>
          <w:u w:val="single"/>
        </w:rPr>
        <w:t>práva o hospodárení obce Kováčovce</w:t>
      </w:r>
      <w:r w:rsidR="00816FD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za </w:t>
      </w:r>
      <w:r w:rsidRPr="00CF44D8">
        <w:rPr>
          <w:rFonts w:ascii="Times New Roman" w:hAnsi="Times New Roman" w:cs="Times New Roman"/>
          <w:b/>
          <w:i/>
          <w:sz w:val="32"/>
          <w:szCs w:val="32"/>
          <w:u w:val="single"/>
        </w:rPr>
        <w:t>rok 2024</w:t>
      </w:r>
    </w:p>
    <w:p w:rsidR="00CF44D8" w:rsidRDefault="00CF44D8" w:rsidP="00CF44D8">
      <w:pPr>
        <w:ind w:left="142" w:firstLine="51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Táto správa poskytuje prehľad o hospodárení obce Kováčovce za kalendárny rok 2024.Obsahuje informácie o rozpočtovom hospodárení, príjmoch a výdavkoch obce, stave finančných prostriedkov a čerpaní dotácií. Zároveň hodnotí dodržiavanie rozpočtovej disciplíny a poukazuje na hlavné faktory, ktoré ovplyvnili hospodárenie v danom období.</w:t>
      </w:r>
    </w:p>
    <w:p w:rsidR="00CF44D8" w:rsidRDefault="00CF44D8" w:rsidP="00CF44D8">
      <w:pPr>
        <w:ind w:left="142" w:firstLine="51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Cieľom správy je poskytnúť objektívny prehľad o finančnej situácii obce a transparentne informovať verejnosť a poslancov obecného zastupiteľstva o hospodárení samosprávy.</w:t>
      </w:r>
    </w:p>
    <w:p w:rsidR="004C1EB1" w:rsidRDefault="004C1EB1" w:rsidP="00CF44D8">
      <w:pPr>
        <w:ind w:left="142" w:firstLine="51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roku 2024 obec hospodárila v súlade so schváleným rozpočtom, pričom finančné prostriedky boli využité na zabezpečenie základných potrieb obyvateľov, rozvoj obce a údržbu obecného majetku. Hospodárenie bolo ovplyvnené faktormi, ako sú zmeny v legislatíve, zvýšené ceny energií atď.</w:t>
      </w:r>
    </w:p>
    <w:p w:rsidR="004C1EB1" w:rsidRDefault="004C1EB1" w:rsidP="004C1EB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C1EB1">
        <w:rPr>
          <w:rFonts w:ascii="Times New Roman" w:hAnsi="Times New Roman" w:cs="Times New Roman"/>
          <w:b/>
          <w:i/>
          <w:sz w:val="24"/>
          <w:szCs w:val="24"/>
        </w:rPr>
        <w:t>2. ROZPOČTOVÉ HOSPODÁRENIE OBCE</w:t>
      </w:r>
    </w:p>
    <w:p w:rsidR="004C1EB1" w:rsidRDefault="004C1EB1" w:rsidP="004C1EB1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2.1 Schválený a upravený rozpočet</w:t>
      </w:r>
    </w:p>
    <w:p w:rsidR="004C1EB1" w:rsidRDefault="004C1EB1" w:rsidP="004C1E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Obecné zastupiteľstvo schválilo na rok 2024 rozpočet vo výške </w:t>
      </w:r>
      <w:r w:rsidRPr="004C1EB1">
        <w:rPr>
          <w:rFonts w:ascii="Times New Roman" w:hAnsi="Times New Roman" w:cs="Times New Roman"/>
          <w:b/>
          <w:i/>
          <w:sz w:val="24"/>
          <w:szCs w:val="24"/>
        </w:rPr>
        <w:t>150 887,00</w:t>
      </w:r>
      <w:r>
        <w:rPr>
          <w:rFonts w:ascii="Times New Roman" w:hAnsi="Times New Roman" w:cs="Times New Roman"/>
          <w:i/>
          <w:sz w:val="24"/>
          <w:szCs w:val="24"/>
        </w:rPr>
        <w:t xml:space="preserve"> €.</w:t>
      </w:r>
    </w:p>
    <w:p w:rsidR="004C1EB1" w:rsidRPr="004C1EB1" w:rsidRDefault="004C1EB1" w:rsidP="004C1EB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 priebehu roka došlo k štyrom úpravám rozpočtu, ktoré upravili príjmovú aj výdavkovú časť rozpočtu. Konečný rozpočet bol ku dňu 31.12.2024 vo výške </w:t>
      </w:r>
      <w:r w:rsidRPr="004C1EB1">
        <w:rPr>
          <w:rFonts w:ascii="Times New Roman" w:hAnsi="Times New Roman" w:cs="Times New Roman"/>
          <w:b/>
          <w:i/>
          <w:sz w:val="24"/>
          <w:szCs w:val="24"/>
        </w:rPr>
        <w:t>176 968,00</w:t>
      </w:r>
      <w:r>
        <w:rPr>
          <w:rFonts w:ascii="Times New Roman" w:hAnsi="Times New Roman" w:cs="Times New Roman"/>
          <w:i/>
          <w:sz w:val="24"/>
          <w:szCs w:val="24"/>
        </w:rPr>
        <w:t xml:space="preserve"> €.</w:t>
      </w:r>
    </w:p>
    <w:p w:rsidR="004C1EB1" w:rsidRDefault="00414764" w:rsidP="0021536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14764">
        <w:rPr>
          <w:rFonts w:ascii="Times New Roman" w:hAnsi="Times New Roman" w:cs="Times New Roman"/>
          <w:b/>
          <w:i/>
          <w:sz w:val="24"/>
          <w:szCs w:val="24"/>
        </w:rPr>
        <w:t>2.2 Príjmy obce</w:t>
      </w:r>
    </w:p>
    <w:p w:rsidR="00414764" w:rsidRDefault="00414764" w:rsidP="00215365">
      <w:pPr>
        <w:rPr>
          <w:rFonts w:ascii="Times New Roman" w:hAnsi="Times New Roman" w:cs="Times New Roman"/>
          <w:i/>
          <w:sz w:val="24"/>
          <w:szCs w:val="24"/>
        </w:rPr>
      </w:pPr>
      <w:r w:rsidRPr="00414764">
        <w:rPr>
          <w:rFonts w:ascii="Times New Roman" w:hAnsi="Times New Roman" w:cs="Times New Roman"/>
          <w:i/>
          <w:sz w:val="24"/>
          <w:szCs w:val="24"/>
        </w:rPr>
        <w:t>Celkové príjmy obce za rok 2024 dosiahli sumu 168 542,46, čo predstavuje 95% plnenie z rozpočtovaných príjmov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14764" w:rsidRDefault="00414764" w:rsidP="0041476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414764">
        <w:rPr>
          <w:rFonts w:ascii="Times New Roman" w:hAnsi="Times New Roman" w:cs="Times New Roman"/>
          <w:b/>
          <w:i/>
          <w:sz w:val="24"/>
          <w:szCs w:val="24"/>
        </w:rPr>
        <w:t xml:space="preserve">Daňové príjmy: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414764">
        <w:rPr>
          <w:rFonts w:ascii="Times New Roman" w:hAnsi="Times New Roman" w:cs="Times New Roman"/>
          <w:b/>
          <w:i/>
          <w:sz w:val="24"/>
          <w:szCs w:val="24"/>
        </w:rPr>
        <w:t>117 567,74 € (</w:t>
      </w:r>
      <w:r w:rsidRPr="00414764">
        <w:rPr>
          <w:rFonts w:ascii="Times New Roman" w:hAnsi="Times New Roman" w:cs="Times New Roman"/>
          <w:i/>
          <w:sz w:val="24"/>
          <w:szCs w:val="24"/>
        </w:rPr>
        <w:t>napr. daň z nehnuteľností, podielové dane)</w:t>
      </w:r>
    </w:p>
    <w:p w:rsidR="00414764" w:rsidRDefault="00414764" w:rsidP="0041476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Nedaňové príjmy:     7 439,00 € (</w:t>
      </w:r>
      <w:r>
        <w:rPr>
          <w:rFonts w:ascii="Times New Roman" w:hAnsi="Times New Roman" w:cs="Times New Roman"/>
          <w:i/>
          <w:sz w:val="24"/>
          <w:szCs w:val="24"/>
        </w:rPr>
        <w:t>poplatky za komunálny odpad, príjmy z majetku obce)</w:t>
      </w:r>
    </w:p>
    <w:p w:rsidR="00414764" w:rsidRDefault="00414764" w:rsidP="0041476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Kapitálové príjmy:           0,00 €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napr.predaj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obecného majetku)</w:t>
      </w:r>
    </w:p>
    <w:p w:rsidR="00414764" w:rsidRDefault="00414764" w:rsidP="0041476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Transfery a dotácie: 5 978,64 € (</w:t>
      </w:r>
      <w:r>
        <w:rPr>
          <w:rFonts w:ascii="Times New Roman" w:hAnsi="Times New Roman" w:cs="Times New Roman"/>
          <w:i/>
          <w:sz w:val="24"/>
          <w:szCs w:val="24"/>
        </w:rPr>
        <w:t>dotácie zo štátneho rozpočtu)</w:t>
      </w:r>
    </w:p>
    <w:p w:rsidR="00AD4EE2" w:rsidRDefault="00414764" w:rsidP="00414764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porovnaní s predchádzajúcim rokom došlo k nárastu príjmov</w:t>
      </w:r>
      <w:r w:rsidR="00AD4EE2">
        <w:rPr>
          <w:rFonts w:ascii="Times New Roman" w:hAnsi="Times New Roman" w:cs="Times New Roman"/>
          <w:i/>
          <w:sz w:val="24"/>
          <w:szCs w:val="24"/>
        </w:rPr>
        <w:t>, pričom najväčší vplyv na to malo zvýšenie podielových daní a výber daní z nehnuteľnosti.</w:t>
      </w:r>
    </w:p>
    <w:p w:rsidR="002D79C5" w:rsidRDefault="00AD4EE2" w:rsidP="00AD4EE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D4EE2">
        <w:rPr>
          <w:rFonts w:ascii="Times New Roman" w:hAnsi="Times New Roman" w:cs="Times New Roman"/>
          <w:b/>
          <w:i/>
          <w:sz w:val="24"/>
          <w:szCs w:val="24"/>
        </w:rPr>
        <w:t>2.3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Výdavky obce</w:t>
      </w:r>
    </w:p>
    <w:p w:rsidR="00AD4EE2" w:rsidRDefault="00AD4EE2" w:rsidP="00AD4EE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Celkové výdavky obce za rok 2024 predstavovali </w:t>
      </w:r>
      <w:r w:rsidRPr="00AD4EE2">
        <w:rPr>
          <w:rFonts w:ascii="Times New Roman" w:hAnsi="Times New Roman" w:cs="Times New Roman"/>
          <w:b/>
          <w:i/>
          <w:sz w:val="24"/>
          <w:szCs w:val="24"/>
        </w:rPr>
        <w:t>131 683,55</w:t>
      </w:r>
      <w:r>
        <w:rPr>
          <w:rFonts w:ascii="Times New Roman" w:hAnsi="Times New Roman" w:cs="Times New Roman"/>
          <w:i/>
          <w:sz w:val="24"/>
          <w:szCs w:val="24"/>
        </w:rPr>
        <w:t xml:space="preserve"> €, čo zodpovedá 86 % z rozpočtovaných výdavkov. </w:t>
      </w:r>
    </w:p>
    <w:p w:rsidR="00AD4EE2" w:rsidRPr="00AD4EE2" w:rsidRDefault="00AD4EE2" w:rsidP="00AD4EE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Výdavky boli použité nasledovne:</w:t>
      </w:r>
    </w:p>
    <w:p w:rsidR="00AD4EE2" w:rsidRDefault="00421898" w:rsidP="00AD4EE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D4EE2">
        <w:rPr>
          <w:rFonts w:ascii="Times New Roman" w:hAnsi="Times New Roman" w:cs="Times New Roman"/>
          <w:b/>
          <w:i/>
          <w:sz w:val="24"/>
          <w:szCs w:val="24"/>
        </w:rPr>
        <w:t>Bežné výdavky</w:t>
      </w:r>
      <w:r w:rsidRPr="00AD4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EE2" w:rsidRPr="00AD4EE2">
        <w:rPr>
          <w:rFonts w:ascii="Times New Roman" w:hAnsi="Times New Roman" w:cs="Times New Roman"/>
          <w:b/>
          <w:i/>
          <w:sz w:val="24"/>
          <w:szCs w:val="24"/>
        </w:rPr>
        <w:t xml:space="preserve">:   </w:t>
      </w:r>
      <w:r w:rsidR="00AD4EE2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AD4EE2" w:rsidRPr="00AD4E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E0E7E" w:rsidRPr="00AD4EE2">
        <w:rPr>
          <w:rFonts w:ascii="Times New Roman" w:hAnsi="Times New Roman" w:cs="Times New Roman"/>
          <w:b/>
          <w:i/>
          <w:sz w:val="24"/>
          <w:szCs w:val="24"/>
        </w:rPr>
        <w:t>118 113,99</w:t>
      </w:r>
      <w:r w:rsidRPr="00AD4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6D3" w:rsidRPr="00AD4EE2">
        <w:rPr>
          <w:rFonts w:ascii="Times New Roman" w:hAnsi="Times New Roman" w:cs="Times New Roman"/>
          <w:i/>
          <w:sz w:val="24"/>
          <w:szCs w:val="24"/>
        </w:rPr>
        <w:t>€</w:t>
      </w:r>
      <w:r w:rsidR="00CE0E7E" w:rsidRPr="00AD4EE2">
        <w:rPr>
          <w:rFonts w:ascii="Times New Roman" w:hAnsi="Times New Roman" w:cs="Times New Roman"/>
          <w:i/>
          <w:sz w:val="24"/>
          <w:szCs w:val="24"/>
        </w:rPr>
        <w:tab/>
      </w:r>
      <w:r w:rsidR="00AD4EE2">
        <w:rPr>
          <w:rFonts w:ascii="Times New Roman" w:hAnsi="Times New Roman" w:cs="Times New Roman"/>
          <w:i/>
          <w:sz w:val="24"/>
          <w:szCs w:val="24"/>
        </w:rPr>
        <w:t>(mzdy zamestnancov, prevádzka obecných budov,   verejné osvetlenie)</w:t>
      </w:r>
      <w:r w:rsidR="00CE0E7E" w:rsidRPr="00AD4EE2">
        <w:rPr>
          <w:rFonts w:ascii="Times New Roman" w:hAnsi="Times New Roman" w:cs="Times New Roman"/>
          <w:i/>
          <w:sz w:val="24"/>
          <w:szCs w:val="24"/>
        </w:rPr>
        <w:tab/>
      </w:r>
      <w:r w:rsidR="00CE0E7E" w:rsidRPr="00AD4EE2">
        <w:rPr>
          <w:rFonts w:ascii="Times New Roman" w:hAnsi="Times New Roman" w:cs="Times New Roman"/>
          <w:i/>
          <w:sz w:val="24"/>
          <w:szCs w:val="24"/>
        </w:rPr>
        <w:tab/>
        <w:t xml:space="preserve">      </w:t>
      </w:r>
      <w:r w:rsidR="00115F75" w:rsidRPr="00AD4E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4EE2" w:rsidRDefault="00421898" w:rsidP="0021536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D4EE2">
        <w:rPr>
          <w:rFonts w:ascii="Times New Roman" w:hAnsi="Times New Roman" w:cs="Times New Roman"/>
          <w:b/>
          <w:i/>
          <w:sz w:val="24"/>
          <w:szCs w:val="24"/>
        </w:rPr>
        <w:t>Kapitálové výdavky</w:t>
      </w:r>
      <w:r w:rsidRPr="00AD4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EE2" w:rsidRPr="00AD4EE2">
        <w:rPr>
          <w:rFonts w:ascii="Times New Roman" w:hAnsi="Times New Roman" w:cs="Times New Roman"/>
          <w:i/>
          <w:sz w:val="24"/>
          <w:szCs w:val="24"/>
        </w:rPr>
        <w:t>:</w:t>
      </w:r>
      <w:r w:rsidRPr="00AD4EE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D4EE2" w:rsidRPr="00AD4EE2">
        <w:rPr>
          <w:rFonts w:ascii="Times New Roman" w:hAnsi="Times New Roman" w:cs="Times New Roman"/>
          <w:b/>
          <w:i/>
          <w:sz w:val="24"/>
          <w:szCs w:val="24"/>
        </w:rPr>
        <w:t>13 569,56</w:t>
      </w:r>
      <w:r w:rsidR="00AD4EE2" w:rsidRPr="00AD4E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4EE2">
        <w:rPr>
          <w:rFonts w:ascii="Times New Roman" w:hAnsi="Times New Roman" w:cs="Times New Roman"/>
          <w:i/>
          <w:sz w:val="24"/>
          <w:szCs w:val="24"/>
        </w:rPr>
        <w:t>€   (investície, rekonštrukcie obecných budov)</w:t>
      </w:r>
    </w:p>
    <w:p w:rsidR="007B2A86" w:rsidRDefault="00AD4EE2" w:rsidP="0021536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AD4EE2">
        <w:rPr>
          <w:rFonts w:ascii="Times New Roman" w:hAnsi="Times New Roman" w:cs="Times New Roman"/>
          <w:b/>
          <w:i/>
          <w:sz w:val="24"/>
          <w:szCs w:val="24"/>
        </w:rPr>
        <w:t>Výdavky na služby občanom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>48 144,66€</w:t>
      </w:r>
      <w:r w:rsidR="009948C1" w:rsidRPr="00AD4EE2">
        <w:rPr>
          <w:rFonts w:ascii="Times New Roman" w:hAnsi="Times New Roman" w:cs="Times New Roman"/>
          <w:i/>
          <w:sz w:val="24"/>
          <w:szCs w:val="24"/>
        </w:rPr>
        <w:tab/>
      </w:r>
      <w:r w:rsidR="007B2A86">
        <w:rPr>
          <w:rFonts w:ascii="Times New Roman" w:hAnsi="Times New Roman" w:cs="Times New Roman"/>
          <w:i/>
          <w:sz w:val="24"/>
          <w:szCs w:val="24"/>
        </w:rPr>
        <w:t>(odpadové hospodárstvo, kultúrne a sociálne služby</w:t>
      </w:r>
    </w:p>
    <w:p w:rsidR="007B2A86" w:rsidRDefault="007B2A86" w:rsidP="00215365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Finančné operácie</w:t>
      </w:r>
      <w:r w:rsidRPr="007B2A8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FD7">
        <w:rPr>
          <w:rFonts w:ascii="Times New Roman" w:hAnsi="Times New Roman" w:cs="Times New Roman"/>
          <w:i/>
          <w:sz w:val="24"/>
          <w:szCs w:val="24"/>
        </w:rPr>
        <w:t>0,00 €</w:t>
      </w:r>
    </w:p>
    <w:p w:rsidR="007B2A86" w:rsidRDefault="007B2A86" w:rsidP="007B2A86">
      <w:pPr>
        <w:rPr>
          <w:rFonts w:ascii="Times New Roman" w:hAnsi="Times New Roman" w:cs="Times New Roman"/>
          <w:i/>
          <w:sz w:val="28"/>
          <w:szCs w:val="28"/>
        </w:rPr>
      </w:pPr>
      <w:r w:rsidRPr="007B2A86">
        <w:rPr>
          <w:rFonts w:ascii="Times New Roman" w:hAnsi="Times New Roman" w:cs="Times New Roman"/>
          <w:b/>
          <w:i/>
          <w:sz w:val="28"/>
          <w:szCs w:val="28"/>
        </w:rPr>
        <w:lastRenderedPageBreak/>
        <w:t>3. FINANČNÁ SITUÁCIA OBCE</w:t>
      </w:r>
      <w:r w:rsidR="009948C1" w:rsidRPr="007B2A86">
        <w:rPr>
          <w:rFonts w:ascii="Times New Roman" w:hAnsi="Times New Roman" w:cs="Times New Roman"/>
          <w:i/>
          <w:sz w:val="28"/>
          <w:szCs w:val="28"/>
        </w:rPr>
        <w:tab/>
      </w:r>
    </w:p>
    <w:p w:rsidR="007B2A86" w:rsidRDefault="007B2A86" w:rsidP="007B2A86">
      <w:pPr>
        <w:rPr>
          <w:rFonts w:ascii="Times New Roman" w:hAnsi="Times New Roman" w:cs="Times New Roman"/>
          <w:i/>
          <w:sz w:val="24"/>
          <w:szCs w:val="24"/>
        </w:rPr>
      </w:pPr>
      <w:r w:rsidRPr="007B2A86">
        <w:rPr>
          <w:rFonts w:ascii="Times New Roman" w:hAnsi="Times New Roman" w:cs="Times New Roman"/>
          <w:i/>
          <w:sz w:val="24"/>
          <w:szCs w:val="24"/>
        </w:rPr>
        <w:t>Ku dňu 31.12.2024 mala obe</w:t>
      </w:r>
      <w:r>
        <w:rPr>
          <w:rFonts w:ascii="Times New Roman" w:hAnsi="Times New Roman" w:cs="Times New Roman"/>
          <w:i/>
          <w:sz w:val="24"/>
          <w:szCs w:val="24"/>
        </w:rPr>
        <w:t xml:space="preserve">c na svojich účtoch </w:t>
      </w:r>
      <w:r w:rsidRPr="007B2A86">
        <w:rPr>
          <w:rFonts w:ascii="Times New Roman" w:hAnsi="Times New Roman" w:cs="Times New Roman"/>
          <w:b/>
          <w:i/>
          <w:sz w:val="24"/>
          <w:szCs w:val="24"/>
        </w:rPr>
        <w:t>36 345,01</w:t>
      </w:r>
      <w:r>
        <w:rPr>
          <w:rFonts w:ascii="Times New Roman" w:hAnsi="Times New Roman" w:cs="Times New Roman"/>
          <w:i/>
          <w:sz w:val="24"/>
          <w:szCs w:val="24"/>
        </w:rPr>
        <w:t xml:space="preserve"> € a v pokladni </w:t>
      </w:r>
      <w:r w:rsidRPr="007B2A86">
        <w:rPr>
          <w:rFonts w:ascii="Times New Roman" w:hAnsi="Times New Roman" w:cs="Times New Roman"/>
          <w:b/>
          <w:i/>
          <w:sz w:val="24"/>
          <w:szCs w:val="24"/>
        </w:rPr>
        <w:t>513,90</w:t>
      </w:r>
      <w:r>
        <w:rPr>
          <w:rFonts w:ascii="Times New Roman" w:hAnsi="Times New Roman" w:cs="Times New Roman"/>
          <w:i/>
          <w:sz w:val="24"/>
          <w:szCs w:val="24"/>
        </w:rPr>
        <w:t xml:space="preserve"> €</w:t>
      </w:r>
      <w:r w:rsidR="009948C1" w:rsidRPr="007B2A8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čo predstavuje mierny nárast oproti predchádzajúcemu roku.</w:t>
      </w:r>
    </w:p>
    <w:p w:rsidR="007B2A86" w:rsidRDefault="007B2A86" w:rsidP="007B2A8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Záväzky obce predstavovali </w:t>
      </w:r>
      <w:r w:rsidRPr="007B2A86">
        <w:rPr>
          <w:rFonts w:ascii="Times New Roman" w:hAnsi="Times New Roman" w:cs="Times New Roman"/>
          <w:b/>
          <w:i/>
          <w:sz w:val="24"/>
          <w:szCs w:val="24"/>
        </w:rPr>
        <w:t>8 886,96</w:t>
      </w:r>
      <w:r>
        <w:rPr>
          <w:rFonts w:ascii="Times New Roman" w:hAnsi="Times New Roman" w:cs="Times New Roman"/>
          <w:i/>
          <w:sz w:val="24"/>
          <w:szCs w:val="24"/>
        </w:rPr>
        <w:t xml:space="preserve"> €</w:t>
      </w:r>
      <w:r w:rsidR="009948C1" w:rsidRPr="007B2A86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, z toho:</w:t>
      </w:r>
    </w:p>
    <w:p w:rsidR="007B2A86" w:rsidRDefault="007B2A86" w:rsidP="007B2A8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7B2A86">
        <w:rPr>
          <w:rFonts w:ascii="Times New Roman" w:hAnsi="Times New Roman" w:cs="Times New Roman"/>
          <w:b/>
          <w:i/>
          <w:sz w:val="24"/>
          <w:szCs w:val="24"/>
        </w:rPr>
        <w:t>Úvery a pôžičky</w:t>
      </w:r>
      <w:r w:rsidR="009948C1" w:rsidRPr="007B2A86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:  0,00 €</w:t>
      </w:r>
    </w:p>
    <w:p w:rsidR="00BD61B8" w:rsidRDefault="007B2A86" w:rsidP="007B2A8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Nezaplatené faktúry</w:t>
      </w:r>
      <w:r w:rsidRPr="007B2A8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0,00 €</w:t>
      </w:r>
    </w:p>
    <w:p w:rsidR="00BD61B8" w:rsidRDefault="00BD61B8" w:rsidP="007B2A86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Iné finančné záväzky</w:t>
      </w:r>
      <w:r w:rsidRPr="00BD61B8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6 351,65 € (záväzky voči zamestnancom, odvody sociálne, zdravotné, preddavková daň)</w:t>
      </w:r>
    </w:p>
    <w:p w:rsidR="009948C1" w:rsidRDefault="00BD61B8" w:rsidP="00BD61B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Pohľadávky obce voči tretím stranám predstavovali </w:t>
      </w:r>
      <w:r w:rsidRPr="00BD61B8">
        <w:rPr>
          <w:rFonts w:ascii="Times New Roman" w:hAnsi="Times New Roman" w:cs="Times New Roman"/>
          <w:b/>
          <w:i/>
          <w:sz w:val="24"/>
          <w:szCs w:val="24"/>
        </w:rPr>
        <w:t>2 528,43</w:t>
      </w:r>
      <w:r>
        <w:rPr>
          <w:rFonts w:ascii="Times New Roman" w:hAnsi="Times New Roman" w:cs="Times New Roman"/>
          <w:i/>
          <w:sz w:val="24"/>
          <w:szCs w:val="24"/>
        </w:rPr>
        <w:t xml:space="preserve"> €</w:t>
      </w:r>
      <w:r w:rsidR="009948C1" w:rsidRPr="00BD61B8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, pričom sa podarilo vymôcť 49% oproti minulému roku.</w:t>
      </w:r>
    </w:p>
    <w:p w:rsidR="00BD61B8" w:rsidRDefault="00BD61B8" w:rsidP="00BD61B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4.HODNOTENIE HOSPODÁRENIA A ODPORÚČANIA</w:t>
      </w:r>
    </w:p>
    <w:p w:rsidR="00BD61B8" w:rsidRDefault="00BD61B8" w:rsidP="00BD61B8">
      <w:pPr>
        <w:rPr>
          <w:rFonts w:ascii="Times New Roman" w:hAnsi="Times New Roman" w:cs="Times New Roman"/>
          <w:i/>
          <w:sz w:val="28"/>
          <w:szCs w:val="28"/>
        </w:rPr>
      </w:pPr>
      <w:r w:rsidRPr="00BD61B8">
        <w:rPr>
          <w:rFonts w:ascii="Times New Roman" w:hAnsi="Times New Roman" w:cs="Times New Roman"/>
          <w:i/>
          <w:sz w:val="24"/>
          <w:szCs w:val="24"/>
        </w:rPr>
        <w:t>Hospodárenie obce bolo v roku 2024 prebytkové, pričom sa podarilo udržať finančnú stabilitu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D61B8" w:rsidRDefault="00BD61B8" w:rsidP="00BD61B8">
      <w:pPr>
        <w:rPr>
          <w:rFonts w:ascii="Times New Roman" w:hAnsi="Times New Roman" w:cs="Times New Roman"/>
          <w:i/>
          <w:sz w:val="24"/>
          <w:szCs w:val="24"/>
        </w:rPr>
      </w:pPr>
      <w:r w:rsidRPr="00BD61B8">
        <w:rPr>
          <w:rFonts w:ascii="Times New Roman" w:hAnsi="Times New Roman" w:cs="Times New Roman"/>
          <w:i/>
          <w:sz w:val="24"/>
          <w:szCs w:val="24"/>
        </w:rPr>
        <w:t>Silné stránky hospodárenia v roku 2024:</w:t>
      </w:r>
    </w:p>
    <w:p w:rsidR="00BD61B8" w:rsidRDefault="00BD61B8" w:rsidP="00BD61B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D61B8">
        <w:rPr>
          <w:rFonts w:ascii="Times New Roman" w:hAnsi="Times New Roman" w:cs="Times New Roman"/>
          <w:b/>
          <w:i/>
          <w:sz w:val="24"/>
          <w:szCs w:val="24"/>
        </w:rPr>
        <w:t>Dobré čerpanie dotácií, efektívne hospodárenie s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BD61B8">
        <w:rPr>
          <w:rFonts w:ascii="Times New Roman" w:hAnsi="Times New Roman" w:cs="Times New Roman"/>
          <w:b/>
          <w:i/>
          <w:sz w:val="24"/>
          <w:szCs w:val="24"/>
        </w:rPr>
        <w:t>výdavkami</w:t>
      </w:r>
    </w:p>
    <w:p w:rsidR="00BD61B8" w:rsidRPr="00816FD7" w:rsidRDefault="00BD61B8" w:rsidP="00BD61B8">
      <w:pPr>
        <w:rPr>
          <w:rFonts w:ascii="Times New Roman" w:hAnsi="Times New Roman" w:cs="Times New Roman"/>
          <w:i/>
          <w:sz w:val="24"/>
          <w:szCs w:val="24"/>
        </w:rPr>
      </w:pPr>
      <w:r w:rsidRPr="00816FD7">
        <w:rPr>
          <w:rFonts w:ascii="Times New Roman" w:hAnsi="Times New Roman" w:cs="Times New Roman"/>
          <w:i/>
          <w:sz w:val="24"/>
          <w:szCs w:val="24"/>
        </w:rPr>
        <w:t>Slabé stránky a výzvy do budúcnosti:</w:t>
      </w:r>
    </w:p>
    <w:p w:rsidR="00BD61B8" w:rsidRDefault="00BD61B8" w:rsidP="00BD61B8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Potreba ďalších investícií</w:t>
      </w:r>
    </w:p>
    <w:p w:rsidR="008F3177" w:rsidRDefault="008F3177" w:rsidP="008F3177">
      <w:pPr>
        <w:rPr>
          <w:rFonts w:ascii="Times New Roman" w:hAnsi="Times New Roman" w:cs="Times New Roman"/>
          <w:i/>
          <w:sz w:val="24"/>
          <w:szCs w:val="24"/>
        </w:rPr>
      </w:pPr>
      <w:r w:rsidRPr="008F3177">
        <w:rPr>
          <w:rFonts w:ascii="Times New Roman" w:hAnsi="Times New Roman" w:cs="Times New Roman"/>
          <w:i/>
          <w:sz w:val="24"/>
          <w:szCs w:val="24"/>
        </w:rPr>
        <w:t>Odporúčania pre nasledujúce obdobie:</w:t>
      </w:r>
    </w:p>
    <w:p w:rsidR="008F3177" w:rsidRPr="008F3177" w:rsidRDefault="008F3177" w:rsidP="008F3177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Zvýšiť efektívnosť výberu miestnych daní, hľadať ďalšie možnosti financovania projektov, zlepšiť správu obecného majetku</w:t>
      </w:r>
    </w:p>
    <w:p w:rsidR="008F3177" w:rsidRDefault="008F3177" w:rsidP="008F31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F3177">
        <w:rPr>
          <w:rFonts w:ascii="Times New Roman" w:hAnsi="Times New Roman" w:cs="Times New Roman"/>
          <w:b/>
          <w:i/>
          <w:sz w:val="28"/>
          <w:szCs w:val="28"/>
        </w:rPr>
        <w:t>5.ZÁVER</w:t>
      </w:r>
    </w:p>
    <w:p w:rsidR="008F3177" w:rsidRDefault="008F3177" w:rsidP="008F3177">
      <w:pPr>
        <w:rPr>
          <w:rFonts w:ascii="Times New Roman" w:hAnsi="Times New Roman" w:cs="Times New Roman"/>
          <w:i/>
          <w:sz w:val="24"/>
          <w:szCs w:val="24"/>
        </w:rPr>
      </w:pPr>
      <w:r w:rsidRPr="008F3177">
        <w:rPr>
          <w:rFonts w:ascii="Times New Roman" w:hAnsi="Times New Roman" w:cs="Times New Roman"/>
          <w:i/>
          <w:sz w:val="24"/>
          <w:szCs w:val="24"/>
        </w:rPr>
        <w:t>V roku 2024 sa obci podarilo udržať stabilné hospodárenie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8F3177">
        <w:rPr>
          <w:rFonts w:ascii="Times New Roman" w:hAnsi="Times New Roman" w:cs="Times New Roman"/>
          <w:i/>
          <w:sz w:val="24"/>
          <w:szCs w:val="24"/>
        </w:rPr>
        <w:t>Naďalej je potrebné efektívne spravovať verejné financie a zameriavať sa na kľúčové priority obce</w:t>
      </w:r>
      <w:r>
        <w:rPr>
          <w:rFonts w:ascii="Times New Roman" w:hAnsi="Times New Roman" w:cs="Times New Roman"/>
          <w:i/>
          <w:sz w:val="24"/>
          <w:szCs w:val="24"/>
        </w:rPr>
        <w:t>, ako sú infraštruktúra, sociálne služby .</w:t>
      </w:r>
    </w:p>
    <w:p w:rsidR="008F3177" w:rsidRPr="008F3177" w:rsidRDefault="008F3177" w:rsidP="008F317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Ďakujeme poslancom obecného zastupiteľstva a občanom za spoluprácu a podporu pri rozvoji našej obce.</w:t>
      </w:r>
    </w:p>
    <w:p w:rsidR="00C23CD7" w:rsidRPr="00CF44D8" w:rsidRDefault="00C23CD7" w:rsidP="00CB35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73550" w:rsidRPr="00CF44D8" w:rsidRDefault="00B73550" w:rsidP="00CB35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D6E4E" w:rsidRDefault="008F3177" w:rsidP="0066666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 Želovciach, dňa 17.02.2025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Anna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Václavíková</w:t>
      </w:r>
      <w:proofErr w:type="spellEnd"/>
    </w:p>
    <w:p w:rsidR="008F3177" w:rsidRPr="00CF44D8" w:rsidRDefault="008F3177" w:rsidP="0066666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hlavný kontrolór obce</w:t>
      </w:r>
    </w:p>
    <w:p w:rsidR="00A1503D" w:rsidRPr="00CF44D8" w:rsidRDefault="00A1503D" w:rsidP="00CB35AA">
      <w:pPr>
        <w:rPr>
          <w:rFonts w:ascii="Times New Roman" w:hAnsi="Times New Roman" w:cs="Times New Roman"/>
          <w:i/>
          <w:sz w:val="24"/>
          <w:szCs w:val="24"/>
        </w:rPr>
      </w:pPr>
    </w:p>
    <w:p w:rsidR="00816FD7" w:rsidRDefault="00816FD7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816FD7" w:rsidRDefault="00816FD7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lastRenderedPageBreak/>
        <w:t>Výrok kontrolóra: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>Účtovná závierka poskytuje verný a pravdivý obraz o finančnej situácii obce k</w:t>
      </w:r>
      <w:r w:rsidR="009F67F4" w:rsidRPr="00CF44D8">
        <w:rPr>
          <w:rFonts w:ascii="Times New Roman" w:hAnsi="Times New Roman" w:cs="Times New Roman"/>
          <w:i/>
          <w:sz w:val="24"/>
          <w:szCs w:val="24"/>
        </w:rPr>
        <w:t> 31.12</w:t>
      </w:r>
      <w:r w:rsidRPr="00CF44D8">
        <w:rPr>
          <w:rFonts w:ascii="Times New Roman" w:hAnsi="Times New Roman" w:cs="Times New Roman"/>
          <w:i/>
          <w:sz w:val="24"/>
          <w:szCs w:val="24"/>
        </w:rPr>
        <w:t>.2024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>a výsledkoch jej hospodárenia v súlade so Zákonom o účtovníctve a Zákonom o rozpočtových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>pravidlách vo verejnej správe.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>K rozpočtovému hospodáreniu obce nevyslovujem závažné pripomienky a nedostatky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>a </w:t>
      </w:r>
      <w:proofErr w:type="spellStart"/>
      <w:r w:rsidRPr="00CF44D8">
        <w:rPr>
          <w:rFonts w:ascii="Times New Roman" w:hAnsi="Times New Roman" w:cs="Times New Roman"/>
          <w:i/>
          <w:sz w:val="24"/>
          <w:szCs w:val="24"/>
        </w:rPr>
        <w:t>doporučujem</w:t>
      </w:r>
      <w:proofErr w:type="spellEnd"/>
      <w:r w:rsidRPr="00CF44D8">
        <w:rPr>
          <w:rFonts w:ascii="Times New Roman" w:hAnsi="Times New Roman" w:cs="Times New Roman"/>
          <w:i/>
          <w:sz w:val="24"/>
          <w:szCs w:val="24"/>
        </w:rPr>
        <w:t xml:space="preserve"> prijať uznesenie: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7B0548" w:rsidRPr="00CF44D8" w:rsidRDefault="007B0548" w:rsidP="007B05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F44D8">
        <w:rPr>
          <w:rFonts w:ascii="Times New Roman" w:hAnsi="Times New Roman" w:cs="Times New Roman"/>
          <w:b/>
          <w:i/>
          <w:sz w:val="24"/>
          <w:szCs w:val="24"/>
        </w:rPr>
        <w:t>Obecné zastupiteľstvo v Kováčovciach svojím uznesením č. ....</w:t>
      </w:r>
      <w:r w:rsidR="001273C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CF44D8">
        <w:rPr>
          <w:rFonts w:ascii="Times New Roman" w:hAnsi="Times New Roman" w:cs="Times New Roman"/>
          <w:b/>
          <w:i/>
          <w:sz w:val="24"/>
          <w:szCs w:val="24"/>
        </w:rPr>
        <w:t>.../....</w:t>
      </w:r>
      <w:r w:rsidR="001273C2">
        <w:rPr>
          <w:rFonts w:ascii="Times New Roman" w:hAnsi="Times New Roman" w:cs="Times New Roman"/>
          <w:b/>
          <w:i/>
          <w:sz w:val="24"/>
          <w:szCs w:val="24"/>
        </w:rPr>
        <w:t>2025</w:t>
      </w:r>
      <w:r w:rsidRPr="00CF44D8">
        <w:rPr>
          <w:rFonts w:ascii="Times New Roman" w:hAnsi="Times New Roman" w:cs="Times New Roman"/>
          <w:b/>
          <w:i/>
          <w:sz w:val="24"/>
          <w:szCs w:val="24"/>
        </w:rPr>
        <w:t>... schvaľuje</w:t>
      </w:r>
    </w:p>
    <w:p w:rsidR="007B0548" w:rsidRPr="00CF44D8" w:rsidRDefault="008F3177" w:rsidP="007B054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rozpočtové hospodárenie </w:t>
      </w:r>
      <w:r w:rsidR="00816FD7">
        <w:rPr>
          <w:rFonts w:ascii="Times New Roman" w:hAnsi="Times New Roman" w:cs="Times New Roman"/>
          <w:b/>
          <w:i/>
          <w:sz w:val="24"/>
          <w:szCs w:val="24"/>
        </w:rPr>
        <w:t xml:space="preserve">obce </w:t>
      </w:r>
      <w:r>
        <w:rPr>
          <w:rFonts w:ascii="Times New Roman" w:hAnsi="Times New Roman" w:cs="Times New Roman"/>
          <w:b/>
          <w:i/>
          <w:sz w:val="24"/>
          <w:szCs w:val="24"/>
        </w:rPr>
        <w:t>za rok 2024</w:t>
      </w:r>
      <w:r w:rsidR="007B0548" w:rsidRPr="00CF44D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</w:p>
    <w:p w:rsidR="007B0548" w:rsidRPr="00CF44D8" w:rsidRDefault="007B0548" w:rsidP="007B0548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7B0548" w:rsidRPr="00CF44D8" w:rsidRDefault="007B0548" w:rsidP="008F3177">
      <w:pPr>
        <w:rPr>
          <w:rFonts w:ascii="Times New Roman" w:hAnsi="Times New Roman" w:cs="Times New Roman"/>
          <w:i/>
          <w:sz w:val="24"/>
          <w:szCs w:val="24"/>
        </w:rPr>
      </w:pP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  <w:r w:rsidRPr="00CF44D8">
        <w:rPr>
          <w:rFonts w:ascii="Times New Roman" w:hAnsi="Times New Roman" w:cs="Times New Roman"/>
          <w:i/>
          <w:sz w:val="24"/>
          <w:szCs w:val="24"/>
        </w:rPr>
        <w:tab/>
      </w:r>
    </w:p>
    <w:p w:rsidR="001F203B" w:rsidRPr="00CF44D8" w:rsidRDefault="001F203B" w:rsidP="00CB35AA">
      <w:pPr>
        <w:rPr>
          <w:rFonts w:ascii="Times New Roman" w:hAnsi="Times New Roman" w:cs="Times New Roman"/>
          <w:i/>
          <w:sz w:val="24"/>
          <w:szCs w:val="24"/>
        </w:rPr>
      </w:pPr>
    </w:p>
    <w:p w:rsidR="00C23CD7" w:rsidRPr="00CF44D8" w:rsidRDefault="00C23CD7" w:rsidP="00CB35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23CD7" w:rsidRPr="00CF44D8" w:rsidRDefault="00C23CD7" w:rsidP="00CB35A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E1454" w:rsidRPr="00CF44D8" w:rsidRDefault="007E1454" w:rsidP="004936D3">
      <w:pPr>
        <w:rPr>
          <w:rFonts w:ascii="Times New Roman" w:hAnsi="Times New Roman" w:cs="Times New Roman"/>
          <w:i/>
          <w:sz w:val="24"/>
          <w:szCs w:val="24"/>
        </w:rPr>
      </w:pPr>
    </w:p>
    <w:p w:rsidR="00B87ADE" w:rsidRDefault="00B87ADE" w:rsidP="004936D3">
      <w:pPr>
        <w:rPr>
          <w:rFonts w:ascii="Times New Roman" w:hAnsi="Times New Roman" w:cs="Times New Roman"/>
          <w:sz w:val="24"/>
          <w:szCs w:val="24"/>
        </w:rPr>
      </w:pPr>
    </w:p>
    <w:p w:rsidR="00B87ADE" w:rsidRPr="00B87ADE" w:rsidRDefault="00B87ADE" w:rsidP="00493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ADE" w:rsidRPr="00B87ADE" w:rsidRDefault="00B87ADE" w:rsidP="004936D3">
      <w:pPr>
        <w:rPr>
          <w:rFonts w:ascii="Times New Roman" w:hAnsi="Times New Roman" w:cs="Times New Roman"/>
          <w:b/>
          <w:sz w:val="24"/>
          <w:szCs w:val="24"/>
        </w:rPr>
      </w:pPr>
    </w:p>
    <w:p w:rsidR="00215365" w:rsidRPr="00215365" w:rsidRDefault="00215365" w:rsidP="002153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5365" w:rsidRPr="00215365" w:rsidRDefault="00215365" w:rsidP="00215365">
      <w:pPr>
        <w:rPr>
          <w:rFonts w:ascii="Times New Roman" w:hAnsi="Times New Roman" w:cs="Times New Roman"/>
          <w:b/>
          <w:sz w:val="28"/>
          <w:szCs w:val="28"/>
        </w:rPr>
      </w:pPr>
    </w:p>
    <w:sectPr w:rsidR="00215365" w:rsidRPr="0021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37D3C"/>
    <w:multiLevelType w:val="hybridMultilevel"/>
    <w:tmpl w:val="1A78D1F2"/>
    <w:lvl w:ilvl="0" w:tplc="34FC1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D7D87"/>
    <w:multiLevelType w:val="hybridMultilevel"/>
    <w:tmpl w:val="20907AD4"/>
    <w:lvl w:ilvl="0" w:tplc="9CC80D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47086"/>
    <w:multiLevelType w:val="hybridMultilevel"/>
    <w:tmpl w:val="F73C6252"/>
    <w:lvl w:ilvl="0" w:tplc="393E7E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365"/>
    <w:rsid w:val="000725BC"/>
    <w:rsid w:val="000C1FBA"/>
    <w:rsid w:val="00115F75"/>
    <w:rsid w:val="001241F8"/>
    <w:rsid w:val="001273C2"/>
    <w:rsid w:val="001A552F"/>
    <w:rsid w:val="001C75CA"/>
    <w:rsid w:val="001F203B"/>
    <w:rsid w:val="00215365"/>
    <w:rsid w:val="002C635D"/>
    <w:rsid w:val="002D6E4E"/>
    <w:rsid w:val="002D79C5"/>
    <w:rsid w:val="00386089"/>
    <w:rsid w:val="003C27B2"/>
    <w:rsid w:val="00414764"/>
    <w:rsid w:val="00421898"/>
    <w:rsid w:val="004936D3"/>
    <w:rsid w:val="004C1EB1"/>
    <w:rsid w:val="004C3B89"/>
    <w:rsid w:val="00562A61"/>
    <w:rsid w:val="00660C73"/>
    <w:rsid w:val="0066666B"/>
    <w:rsid w:val="007B0548"/>
    <w:rsid w:val="007B2A86"/>
    <w:rsid w:val="007B3E5E"/>
    <w:rsid w:val="007E1454"/>
    <w:rsid w:val="007E679E"/>
    <w:rsid w:val="00816FD7"/>
    <w:rsid w:val="008F3177"/>
    <w:rsid w:val="009948C1"/>
    <w:rsid w:val="009C244A"/>
    <w:rsid w:val="009F67F4"/>
    <w:rsid w:val="00A1503D"/>
    <w:rsid w:val="00AD4EE2"/>
    <w:rsid w:val="00B73550"/>
    <w:rsid w:val="00B87ADE"/>
    <w:rsid w:val="00BB7E4E"/>
    <w:rsid w:val="00BD61B8"/>
    <w:rsid w:val="00C23CD7"/>
    <w:rsid w:val="00C978D0"/>
    <w:rsid w:val="00CB35AA"/>
    <w:rsid w:val="00CE0E7E"/>
    <w:rsid w:val="00CF44D8"/>
    <w:rsid w:val="00D06EC8"/>
    <w:rsid w:val="00DF76BF"/>
    <w:rsid w:val="00E032B2"/>
    <w:rsid w:val="00E533B9"/>
    <w:rsid w:val="00FA4837"/>
    <w:rsid w:val="00FB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C157"/>
  <w15:chartTrackingRefBased/>
  <w15:docId w15:val="{FCF82D01-9CE0-40A9-9B30-A2DE2FC7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4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VÁCLAVÍKOVÁ Anna</dc:creator>
  <cp:keywords/>
  <dc:description/>
  <cp:lastModifiedBy>JANČOVÁ Helena</cp:lastModifiedBy>
  <cp:revision>3</cp:revision>
  <dcterms:created xsi:type="dcterms:W3CDTF">2025-02-18T07:40:00Z</dcterms:created>
  <dcterms:modified xsi:type="dcterms:W3CDTF">2025-02-27T10:39:00Z</dcterms:modified>
</cp:coreProperties>
</file>